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43E25" w14:textId="77777777" w:rsidR="0069384A" w:rsidRDefault="00355B1C">
      <w:pPr>
        <w:ind w:left="2" w:hanging="4"/>
        <w:jc w:val="center"/>
        <w:rPr>
          <w:rFonts w:ascii="Calibri" w:eastAsia="Calibri" w:hAnsi="Calibri" w:cs="Calibri"/>
          <w:sz w:val="36"/>
          <w:szCs w:val="36"/>
        </w:rPr>
      </w:pPr>
      <w:r>
        <w:rPr>
          <w:rFonts w:ascii="Calibri" w:eastAsia="Calibri" w:hAnsi="Calibri" w:cs="Calibri"/>
          <w:b/>
          <w:bCs/>
          <w:sz w:val="36"/>
          <w:szCs w:val="36"/>
        </w:rPr>
        <w:t xml:space="preserve">2026-2027 Hall County Bright from the Start </w:t>
      </w:r>
    </w:p>
    <w:p w14:paraId="7F90DA6B" w14:textId="77777777" w:rsidR="0069384A" w:rsidRDefault="00355B1C">
      <w:pPr>
        <w:ind w:left="2" w:hanging="4"/>
        <w:jc w:val="center"/>
        <w:rPr>
          <w:rFonts w:ascii="Calibri" w:eastAsia="Calibri" w:hAnsi="Calibri" w:cs="Calibri"/>
          <w:sz w:val="36"/>
          <w:szCs w:val="36"/>
        </w:rPr>
      </w:pPr>
      <w:r>
        <w:rPr>
          <w:rFonts w:ascii="Calibri" w:eastAsia="Calibri" w:hAnsi="Calibri" w:cs="Calibri"/>
          <w:b/>
          <w:bCs/>
          <w:sz w:val="36"/>
          <w:szCs w:val="36"/>
        </w:rPr>
        <w:t>Dual Language Immersion Pre-K</w:t>
      </w:r>
    </w:p>
    <w:p w14:paraId="731837EC" w14:textId="553E639F" w:rsidR="0069384A" w:rsidRDefault="00355B1C">
      <w:pPr>
        <w:pStyle w:val="Heading5"/>
        <w:shd w:val="clear" w:color="auto" w:fill="FFFFFF"/>
        <w:spacing w:before="150" w:after="150"/>
        <w:ind w:hanging="2"/>
        <w:rPr>
          <w:rFonts w:ascii="Arial" w:eastAsia="Arial" w:hAnsi="Arial" w:cs="Arial"/>
          <w:sz w:val="24"/>
          <w:szCs w:val="24"/>
        </w:rPr>
      </w:pPr>
      <w:r>
        <w:rPr>
          <w:rFonts w:ascii="Arial" w:eastAsia="Arial" w:hAnsi="Arial" w:cs="Arial"/>
          <w:sz w:val="24"/>
          <w:szCs w:val="24"/>
        </w:rPr>
        <w:t xml:space="preserve">What is Georgia's Pre-K Program?  </w:t>
      </w:r>
      <w:r>
        <w:rPr>
          <w:rFonts w:ascii="Arial" w:eastAsia="Arial" w:hAnsi="Arial" w:cs="Arial"/>
          <w:b w:val="0"/>
          <w:bCs w:val="0"/>
          <w:i w:val="0"/>
          <w:iCs w:val="0"/>
          <w:sz w:val="24"/>
          <w:szCs w:val="24"/>
        </w:rPr>
        <w:t xml:space="preserve">Georgia's Pre-K Program is a lottery funded educational program for Georgia's four-year olds to prepare children for </w:t>
      </w:r>
      <w:r w:rsidR="007D2A7F">
        <w:rPr>
          <w:rFonts w:ascii="Arial" w:eastAsia="Arial" w:hAnsi="Arial" w:cs="Arial"/>
          <w:b w:val="0"/>
          <w:bCs w:val="0"/>
          <w:i w:val="0"/>
          <w:iCs w:val="0"/>
          <w:sz w:val="24"/>
          <w:szCs w:val="24"/>
        </w:rPr>
        <w:t>kindergarten</w:t>
      </w:r>
      <w:r>
        <w:rPr>
          <w:rFonts w:ascii="Arial" w:eastAsia="Arial" w:hAnsi="Arial" w:cs="Arial"/>
          <w:b w:val="0"/>
          <w:bCs w:val="0"/>
          <w:i w:val="0"/>
          <w:iCs w:val="0"/>
          <w:sz w:val="24"/>
          <w:szCs w:val="24"/>
        </w:rPr>
        <w:t>.  Children four years of age on September 1 of the current school year who are Georgia residents are eligible to attend Georgia's Pre-K Program during this school year. Georgia’s Pre-K Program is voluntary for families and for providers.</w:t>
      </w:r>
    </w:p>
    <w:p w14:paraId="03265F16" w14:textId="77777777" w:rsidR="0069384A" w:rsidRDefault="00355B1C">
      <w:pPr>
        <w:pStyle w:val="Heading5"/>
        <w:shd w:val="clear" w:color="auto" w:fill="FFFFFF"/>
        <w:spacing w:before="0" w:after="0"/>
        <w:ind w:hanging="2"/>
        <w:rPr>
          <w:rFonts w:ascii="Arial" w:eastAsia="Arial" w:hAnsi="Arial" w:cs="Arial"/>
          <w:sz w:val="24"/>
          <w:szCs w:val="24"/>
        </w:rPr>
      </w:pPr>
      <w:r>
        <w:rPr>
          <w:rFonts w:ascii="Arial" w:eastAsia="Arial" w:hAnsi="Arial" w:cs="Arial"/>
          <w:sz w:val="24"/>
          <w:szCs w:val="24"/>
        </w:rPr>
        <w:t xml:space="preserve">What is Dual Language Immersion? </w:t>
      </w:r>
      <w:r>
        <w:rPr>
          <w:rFonts w:ascii="Arial" w:eastAsia="Arial" w:hAnsi="Arial" w:cs="Arial"/>
          <w:b w:val="0"/>
          <w:bCs w:val="0"/>
          <w:i w:val="0"/>
          <w:iCs w:val="0"/>
          <w:sz w:val="24"/>
          <w:szCs w:val="24"/>
        </w:rPr>
        <w:t>Dual language immersion is a form of bilingual education in which students are taught literacy and content in two languages.  Our students are provided instruction ninety percent of the day in Spanish and ten percent of the day in English.</w:t>
      </w:r>
      <w:r>
        <w:rPr>
          <w:rFonts w:ascii="Arial" w:eastAsia="Arial" w:hAnsi="Arial" w:cs="Arial"/>
          <w:sz w:val="24"/>
          <w:szCs w:val="24"/>
        </w:rPr>
        <w:t xml:space="preserve">  </w:t>
      </w:r>
    </w:p>
    <w:p w14:paraId="721A7654" w14:textId="77777777" w:rsidR="0069384A" w:rsidRDefault="0069384A">
      <w:pPr>
        <w:ind w:hanging="2"/>
        <w:rPr>
          <w:sz w:val="24"/>
          <w:szCs w:val="24"/>
        </w:rPr>
      </w:pPr>
    </w:p>
    <w:p w14:paraId="7C3A5C37" w14:textId="77777777" w:rsidR="0069384A" w:rsidRDefault="00355B1C">
      <w:pPr>
        <w:shd w:val="clear" w:color="auto" w:fill="FFFFFF"/>
        <w:ind w:hanging="2"/>
        <w:rPr>
          <w:rFonts w:ascii="Arial" w:eastAsia="Arial" w:hAnsi="Arial" w:cs="Arial"/>
          <w:sz w:val="24"/>
          <w:szCs w:val="24"/>
        </w:rPr>
      </w:pPr>
      <w:bookmarkStart w:id="0" w:name="_heading=h.30j0zll" w:colFirst="0" w:colLast="0"/>
      <w:bookmarkEnd w:id="0"/>
      <w:r>
        <w:rPr>
          <w:rFonts w:ascii="Arial" w:eastAsia="Arial" w:hAnsi="Arial" w:cs="Arial"/>
          <w:b/>
          <w:bCs/>
          <w:sz w:val="24"/>
          <w:szCs w:val="24"/>
        </w:rPr>
        <w:t>New Centralized Location for the South-End Schools-</w:t>
      </w:r>
      <w:r>
        <w:rPr>
          <w:rFonts w:ascii="Arial" w:eastAsia="Arial" w:hAnsi="Arial" w:cs="Arial"/>
          <w:sz w:val="24"/>
          <w:szCs w:val="24"/>
        </w:rPr>
        <w:t>Due to space constraints and construction, we will be moving a few of our sites to a centralized location Dual Immersion Pre-K Center South behind Chestnut Mountain Elementary School (4841 Union Church Rd, Flowery Branch, GA 30542).</w:t>
      </w:r>
    </w:p>
    <w:p w14:paraId="65F0A9E2" w14:textId="77777777" w:rsidR="0069384A" w:rsidRDefault="0069384A">
      <w:pPr>
        <w:ind w:hanging="2"/>
      </w:pPr>
    </w:p>
    <w:p w14:paraId="5CB21F56" w14:textId="77777777" w:rsidR="0069384A" w:rsidRDefault="0069384A">
      <w:pPr>
        <w:rPr>
          <w:rFonts w:ascii="Calibri" w:eastAsia="Calibri" w:hAnsi="Calibri" w:cs="Calibri"/>
          <w:sz w:val="6"/>
          <w:szCs w:val="6"/>
        </w:rPr>
      </w:pPr>
    </w:p>
    <w:p w14:paraId="38691716" w14:textId="77777777" w:rsidR="0069384A" w:rsidRDefault="00355B1C">
      <w:pPr>
        <w:ind w:left="1" w:hanging="3"/>
        <w:rPr>
          <w:rFonts w:ascii="Calibri" w:eastAsia="Calibri" w:hAnsi="Calibri" w:cs="Calibri"/>
          <w:sz w:val="28"/>
          <w:szCs w:val="28"/>
        </w:rPr>
      </w:pPr>
      <w:r>
        <w:rPr>
          <w:rFonts w:ascii="Calibri" w:eastAsia="Calibri" w:hAnsi="Calibri" w:cs="Calibri"/>
          <w:b/>
          <w:bCs/>
          <w:sz w:val="28"/>
          <w:szCs w:val="28"/>
        </w:rPr>
        <w:t xml:space="preserve">Locations: </w:t>
      </w:r>
    </w:p>
    <w:p w14:paraId="32A76F99" w14:textId="77777777" w:rsidR="0069384A" w:rsidRDefault="00355B1C">
      <w:pPr>
        <w:ind w:hanging="2"/>
        <w:rPr>
          <w:rFonts w:ascii="Calibri" w:eastAsia="Calibri" w:hAnsi="Calibri" w:cs="Calibri"/>
          <w:color w:val="000000"/>
          <w:sz w:val="24"/>
          <w:szCs w:val="24"/>
        </w:rPr>
      </w:pPr>
      <w:r>
        <w:rPr>
          <w:rFonts w:ascii="Calibri" w:eastAsia="Calibri" w:hAnsi="Calibri" w:cs="Calibri"/>
          <w:color w:val="000000"/>
          <w:sz w:val="24"/>
          <w:szCs w:val="24"/>
        </w:rPr>
        <w:t>Chicopee Woods Elementary School @ Dual Immersion Pre-K Center South: </w:t>
      </w:r>
    </w:p>
    <w:p w14:paraId="56A42EA3" w14:textId="6519A3C7" w:rsidR="00A931AD" w:rsidRPr="00A931AD" w:rsidRDefault="00A931AD">
      <w:pPr>
        <w:ind w:hanging="2"/>
        <w:rPr>
          <w:rFonts w:ascii="Calibri" w:eastAsia="Calibri" w:hAnsi="Calibri" w:cs="Calibri"/>
          <w:color w:val="0000FF"/>
          <w:sz w:val="28"/>
          <w:szCs w:val="28"/>
        </w:rPr>
      </w:pPr>
      <w:hyperlink r:id="rId7" w:history="1">
        <w:r w:rsidRPr="00A931AD">
          <w:rPr>
            <w:rStyle w:val="Hyperlink"/>
            <w:rFonts w:ascii="Calibri" w:eastAsia="Calibri" w:hAnsi="Calibri" w:cs="Calibri"/>
            <w:position w:val="0"/>
            <w:sz w:val="28"/>
            <w:szCs w:val="28"/>
          </w:rPr>
          <w:t>Click Here</w:t>
        </w:r>
      </w:hyperlink>
    </w:p>
    <w:p w14:paraId="7A1DD242" w14:textId="4138D316" w:rsidR="0069384A" w:rsidRDefault="00355B1C">
      <w:pPr>
        <w:shd w:val="clear" w:color="auto" w:fill="FFFFFF"/>
        <w:ind w:hanging="2"/>
        <w:rPr>
          <w:rFonts w:ascii="Calibri" w:eastAsia="Calibri" w:hAnsi="Calibri" w:cs="Calibri"/>
          <w:color w:val="000000"/>
          <w:sz w:val="24"/>
          <w:szCs w:val="24"/>
        </w:rPr>
      </w:pPr>
      <w:r>
        <w:rPr>
          <w:rFonts w:ascii="Calibri" w:eastAsia="Calibri" w:hAnsi="Calibri" w:cs="Calibri"/>
          <w:color w:val="000000"/>
          <w:sz w:val="24"/>
          <w:szCs w:val="24"/>
        </w:rPr>
        <w:t xml:space="preserve">Everwood </w:t>
      </w:r>
      <w:proofErr w:type="gramStart"/>
      <w:r w:rsidR="007F49A6">
        <w:rPr>
          <w:rFonts w:ascii="Calibri" w:eastAsia="Calibri" w:hAnsi="Calibri" w:cs="Calibri"/>
          <w:color w:val="000000"/>
          <w:sz w:val="24"/>
          <w:szCs w:val="24"/>
        </w:rPr>
        <w:t>Elementary</w:t>
      </w:r>
      <w:r>
        <w:rPr>
          <w:rFonts w:ascii="Calibri" w:eastAsia="Calibri" w:hAnsi="Calibri" w:cs="Calibri"/>
          <w:color w:val="000000"/>
          <w:sz w:val="24"/>
          <w:szCs w:val="24"/>
        </w:rPr>
        <w:t xml:space="preserve"> </w:t>
      </w:r>
      <w:r w:rsidR="007F49A6">
        <w:rPr>
          <w:rFonts w:ascii="Calibri" w:eastAsia="Calibri" w:hAnsi="Calibri" w:cs="Calibri"/>
          <w:color w:val="000000"/>
          <w:sz w:val="24"/>
          <w:szCs w:val="24"/>
        </w:rPr>
        <w:t>@</w:t>
      </w:r>
      <w:proofErr w:type="gramEnd"/>
      <w:r w:rsidR="007F49A6">
        <w:rPr>
          <w:rFonts w:ascii="Calibri" w:eastAsia="Calibri" w:hAnsi="Calibri" w:cs="Calibri"/>
          <w:color w:val="000000"/>
          <w:sz w:val="24"/>
          <w:szCs w:val="24"/>
        </w:rPr>
        <w:t xml:space="preserve"> </w:t>
      </w:r>
      <w:r>
        <w:rPr>
          <w:rFonts w:ascii="Calibri" w:eastAsia="Calibri" w:hAnsi="Calibri" w:cs="Calibri"/>
          <w:color w:val="000000"/>
          <w:sz w:val="24"/>
          <w:szCs w:val="24"/>
        </w:rPr>
        <w:t>Dual Immersion Pre-K Center South: </w:t>
      </w:r>
    </w:p>
    <w:p w14:paraId="5926ACA8" w14:textId="715BE7C9" w:rsidR="00E81AB3" w:rsidRPr="00E81AB3" w:rsidRDefault="00E81AB3">
      <w:pPr>
        <w:ind w:hanging="2"/>
        <w:rPr>
          <w:rFonts w:asciiTheme="majorHAnsi" w:eastAsia="Calibri" w:hAnsiTheme="majorHAnsi" w:cstheme="majorHAnsi"/>
          <w:color w:val="0000FF"/>
          <w:sz w:val="28"/>
          <w:szCs w:val="28"/>
        </w:rPr>
      </w:pPr>
      <w:hyperlink r:id="rId8" w:history="1">
        <w:r w:rsidRPr="00E81AB3">
          <w:rPr>
            <w:rStyle w:val="Hyperlink"/>
            <w:rFonts w:asciiTheme="majorHAnsi" w:eastAsia="Calibri" w:hAnsiTheme="majorHAnsi" w:cstheme="majorHAnsi"/>
            <w:position w:val="0"/>
            <w:sz w:val="28"/>
            <w:szCs w:val="28"/>
          </w:rPr>
          <w:t>Click Here</w:t>
        </w:r>
      </w:hyperlink>
    </w:p>
    <w:p w14:paraId="6888B0DF" w14:textId="6D3A4A0C" w:rsidR="0069384A" w:rsidRDefault="00355B1C">
      <w:pPr>
        <w:ind w:hanging="2"/>
        <w:rPr>
          <w:rFonts w:ascii="Calibri" w:eastAsia="Calibri" w:hAnsi="Calibri" w:cs="Calibri"/>
          <w:color w:val="000000"/>
          <w:sz w:val="24"/>
          <w:szCs w:val="24"/>
        </w:rPr>
      </w:pPr>
      <w:r>
        <w:rPr>
          <w:rFonts w:ascii="Calibri" w:eastAsia="Calibri" w:hAnsi="Calibri" w:cs="Calibri"/>
          <w:color w:val="000000"/>
          <w:sz w:val="24"/>
          <w:szCs w:val="24"/>
        </w:rPr>
        <w:t xml:space="preserve">Lyman Hall Elementary </w:t>
      </w:r>
      <w:proofErr w:type="gramStart"/>
      <w:r>
        <w:rPr>
          <w:rFonts w:ascii="Calibri" w:eastAsia="Calibri" w:hAnsi="Calibri" w:cs="Calibri"/>
          <w:color w:val="000000"/>
          <w:sz w:val="24"/>
          <w:szCs w:val="24"/>
        </w:rPr>
        <w:t>School</w:t>
      </w:r>
      <w:r w:rsidR="007F49A6">
        <w:rPr>
          <w:rFonts w:ascii="Calibri" w:eastAsia="Calibri" w:hAnsi="Calibri" w:cs="Calibri"/>
          <w:color w:val="000000"/>
          <w:sz w:val="24"/>
          <w:szCs w:val="24"/>
        </w:rPr>
        <w:t xml:space="preserve"> </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Dual Immersion Pre-K Center South:  </w:t>
      </w:r>
    </w:p>
    <w:p w14:paraId="1468FA52" w14:textId="4F5B083F" w:rsidR="00E81AB3" w:rsidRPr="00E81AB3" w:rsidRDefault="00E81AB3">
      <w:pPr>
        <w:ind w:hanging="2"/>
        <w:rPr>
          <w:rFonts w:ascii="Calibri" w:eastAsia="Calibri" w:hAnsi="Calibri" w:cs="Calibri"/>
          <w:color w:val="0000FF"/>
          <w:sz w:val="28"/>
          <w:szCs w:val="28"/>
        </w:rPr>
      </w:pPr>
      <w:hyperlink r:id="rId9" w:history="1">
        <w:r w:rsidRPr="00E81AB3">
          <w:rPr>
            <w:rStyle w:val="Hyperlink"/>
            <w:rFonts w:ascii="Calibri" w:eastAsia="Calibri" w:hAnsi="Calibri" w:cs="Calibri"/>
            <w:position w:val="0"/>
            <w:sz w:val="28"/>
            <w:szCs w:val="28"/>
          </w:rPr>
          <w:t>Click Here</w:t>
        </w:r>
      </w:hyperlink>
    </w:p>
    <w:p w14:paraId="296CDD4E" w14:textId="77777777" w:rsidR="0069384A" w:rsidRDefault="00355B1C">
      <w:pPr>
        <w:ind w:hanging="2"/>
        <w:rPr>
          <w:rFonts w:ascii="Calibri" w:eastAsia="Calibri" w:hAnsi="Calibri" w:cs="Calibri"/>
          <w:sz w:val="24"/>
          <w:szCs w:val="24"/>
        </w:rPr>
      </w:pPr>
      <w:r>
        <w:rPr>
          <w:rFonts w:ascii="Calibri" w:eastAsia="Calibri" w:hAnsi="Calibri" w:cs="Calibri"/>
          <w:sz w:val="24"/>
          <w:szCs w:val="24"/>
        </w:rPr>
        <w:t xml:space="preserve">Sardis Elementary School: </w:t>
      </w:r>
    </w:p>
    <w:p w14:paraId="3DA74F58" w14:textId="22D664C1" w:rsidR="00E81AB3" w:rsidRPr="00E81AB3" w:rsidRDefault="00E81AB3">
      <w:pPr>
        <w:ind w:hanging="2"/>
        <w:rPr>
          <w:rFonts w:ascii="Calibri" w:eastAsia="Calibri" w:hAnsi="Calibri" w:cs="Calibri"/>
          <w:color w:val="0000FF"/>
          <w:sz w:val="28"/>
          <w:szCs w:val="28"/>
        </w:rPr>
      </w:pPr>
      <w:hyperlink r:id="rId10" w:history="1">
        <w:r w:rsidRPr="00E81AB3">
          <w:rPr>
            <w:rStyle w:val="Hyperlink"/>
            <w:rFonts w:ascii="Calibri" w:eastAsia="Calibri" w:hAnsi="Calibri" w:cs="Calibri"/>
            <w:position w:val="0"/>
            <w:sz w:val="28"/>
            <w:szCs w:val="28"/>
          </w:rPr>
          <w:t>Click Here</w:t>
        </w:r>
      </w:hyperlink>
    </w:p>
    <w:p w14:paraId="5CEEBB9E" w14:textId="77777777" w:rsidR="0069384A" w:rsidRDefault="00355B1C">
      <w:pPr>
        <w:ind w:hanging="2"/>
        <w:rPr>
          <w:rFonts w:ascii="Calibri" w:eastAsia="Calibri" w:hAnsi="Calibri" w:cs="Calibri"/>
          <w:sz w:val="24"/>
          <w:szCs w:val="24"/>
        </w:rPr>
      </w:pPr>
      <w:r>
        <w:rPr>
          <w:rFonts w:ascii="Calibri" w:eastAsia="Calibri" w:hAnsi="Calibri" w:cs="Calibri"/>
          <w:sz w:val="24"/>
          <w:szCs w:val="24"/>
        </w:rPr>
        <w:t xml:space="preserve">Sugar Hill Elementary School: </w:t>
      </w:r>
    </w:p>
    <w:p w14:paraId="67986BD8" w14:textId="603BA4BC" w:rsidR="00E81AB3" w:rsidRPr="00E81AB3" w:rsidRDefault="00E81AB3">
      <w:pPr>
        <w:ind w:hanging="2"/>
        <w:rPr>
          <w:rFonts w:ascii="Calibri" w:eastAsia="Calibri" w:hAnsi="Calibri" w:cs="Calibri"/>
          <w:color w:val="0000FF"/>
          <w:sz w:val="28"/>
          <w:szCs w:val="28"/>
        </w:rPr>
      </w:pPr>
      <w:hyperlink r:id="rId11" w:history="1">
        <w:r w:rsidRPr="00E81AB3">
          <w:rPr>
            <w:rStyle w:val="Hyperlink"/>
            <w:rFonts w:ascii="Calibri" w:eastAsia="Calibri" w:hAnsi="Calibri" w:cs="Calibri"/>
            <w:position w:val="0"/>
            <w:sz w:val="28"/>
            <w:szCs w:val="28"/>
          </w:rPr>
          <w:t>Click Here</w:t>
        </w:r>
      </w:hyperlink>
    </w:p>
    <w:p w14:paraId="2220DA19" w14:textId="77777777" w:rsidR="0069384A" w:rsidRDefault="00355B1C">
      <w:pPr>
        <w:ind w:hanging="2"/>
        <w:rPr>
          <w:rFonts w:ascii="Calibri" w:eastAsia="Calibri" w:hAnsi="Calibri" w:cs="Calibri"/>
          <w:sz w:val="24"/>
          <w:szCs w:val="24"/>
        </w:rPr>
      </w:pPr>
      <w:r>
        <w:rPr>
          <w:rFonts w:ascii="Calibri" w:eastAsia="Calibri" w:hAnsi="Calibri" w:cs="Calibri"/>
          <w:sz w:val="24"/>
          <w:szCs w:val="24"/>
        </w:rPr>
        <w:t xml:space="preserve">Sandra Dunagan Deal Elementary School: </w:t>
      </w:r>
    </w:p>
    <w:p w14:paraId="0673D7F9" w14:textId="38727D1F" w:rsidR="00E81AB3" w:rsidRPr="00E81AB3" w:rsidRDefault="00E81AB3">
      <w:pPr>
        <w:ind w:hanging="2"/>
        <w:rPr>
          <w:rFonts w:ascii="Calibri" w:eastAsia="Calibri" w:hAnsi="Calibri" w:cs="Calibri"/>
          <w:color w:val="0000FF"/>
          <w:sz w:val="28"/>
          <w:szCs w:val="28"/>
        </w:rPr>
      </w:pPr>
      <w:hyperlink r:id="rId12" w:history="1">
        <w:r w:rsidRPr="00E81AB3">
          <w:rPr>
            <w:rStyle w:val="Hyperlink"/>
            <w:rFonts w:ascii="Calibri" w:eastAsia="Calibri" w:hAnsi="Calibri" w:cs="Calibri"/>
            <w:position w:val="0"/>
            <w:sz w:val="28"/>
            <w:szCs w:val="28"/>
          </w:rPr>
          <w:t>Click Here</w:t>
        </w:r>
      </w:hyperlink>
    </w:p>
    <w:p w14:paraId="17488B25" w14:textId="77777777" w:rsidR="0069384A" w:rsidRDefault="00355B1C">
      <w:pPr>
        <w:ind w:hanging="2"/>
        <w:rPr>
          <w:rFonts w:ascii="Calibri" w:eastAsia="Calibri" w:hAnsi="Calibri" w:cs="Calibri"/>
          <w:sz w:val="24"/>
          <w:szCs w:val="24"/>
        </w:rPr>
      </w:pPr>
      <w:proofErr w:type="spellStart"/>
      <w:r>
        <w:rPr>
          <w:rFonts w:ascii="Calibri" w:eastAsia="Calibri" w:hAnsi="Calibri" w:cs="Calibri"/>
          <w:sz w:val="24"/>
          <w:szCs w:val="24"/>
        </w:rPr>
        <w:t>Tadmore</w:t>
      </w:r>
      <w:proofErr w:type="spellEnd"/>
      <w:r>
        <w:rPr>
          <w:rFonts w:ascii="Calibri" w:eastAsia="Calibri" w:hAnsi="Calibri" w:cs="Calibri"/>
          <w:sz w:val="24"/>
          <w:szCs w:val="24"/>
        </w:rPr>
        <w:t xml:space="preserve"> Elementary School:</w:t>
      </w:r>
    </w:p>
    <w:p w14:paraId="25367653" w14:textId="5554F68F" w:rsidR="00E81AB3" w:rsidRPr="00E81AB3" w:rsidRDefault="00E81AB3">
      <w:pPr>
        <w:ind w:hanging="2"/>
        <w:rPr>
          <w:rFonts w:ascii="Calibri" w:eastAsia="Calibri" w:hAnsi="Calibri" w:cs="Calibri"/>
          <w:color w:val="0000FF"/>
          <w:sz w:val="28"/>
          <w:szCs w:val="28"/>
        </w:rPr>
      </w:pPr>
      <w:hyperlink r:id="rId13" w:history="1">
        <w:r w:rsidRPr="00E81AB3">
          <w:rPr>
            <w:rStyle w:val="Hyperlink"/>
            <w:rFonts w:ascii="Calibri" w:eastAsia="Calibri" w:hAnsi="Calibri" w:cs="Calibri"/>
            <w:position w:val="0"/>
            <w:sz w:val="28"/>
            <w:szCs w:val="28"/>
          </w:rPr>
          <w:t>Click Here</w:t>
        </w:r>
      </w:hyperlink>
    </w:p>
    <w:p w14:paraId="4FDB0F4C" w14:textId="77777777" w:rsidR="00E81AB3" w:rsidRDefault="00355B1C">
      <w:pPr>
        <w:ind w:hanging="2"/>
        <w:rPr>
          <w:rFonts w:ascii="Calibri" w:eastAsia="Calibri" w:hAnsi="Calibri" w:cs="Calibri"/>
          <w:color w:val="000000"/>
          <w:sz w:val="24"/>
          <w:szCs w:val="24"/>
        </w:rPr>
      </w:pPr>
      <w:r>
        <w:rPr>
          <w:rFonts w:ascii="Calibri" w:eastAsia="Calibri" w:hAnsi="Calibri" w:cs="Calibri"/>
          <w:color w:val="000000"/>
          <w:sz w:val="24"/>
          <w:szCs w:val="24"/>
        </w:rPr>
        <w:t xml:space="preserve">World Language </w:t>
      </w:r>
      <w:proofErr w:type="gramStart"/>
      <w:r>
        <w:rPr>
          <w:rFonts w:ascii="Calibri" w:eastAsia="Calibri" w:hAnsi="Calibri" w:cs="Calibri"/>
          <w:color w:val="000000"/>
          <w:sz w:val="24"/>
          <w:szCs w:val="24"/>
        </w:rPr>
        <w:t>Academy</w:t>
      </w:r>
      <w:r w:rsidR="007F49A6">
        <w:rPr>
          <w:rFonts w:ascii="Calibri" w:eastAsia="Calibri" w:hAnsi="Calibri" w:cs="Calibri"/>
          <w:color w:val="000000"/>
          <w:sz w:val="24"/>
          <w:szCs w:val="24"/>
        </w:rPr>
        <w:t xml:space="preserve"> </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Dual Immersion Pre-K Center South: </w:t>
      </w:r>
    </w:p>
    <w:p w14:paraId="33B239DC" w14:textId="796E01AE" w:rsidR="0069384A" w:rsidRPr="00E81AB3" w:rsidRDefault="00E81AB3">
      <w:pPr>
        <w:ind w:hanging="2"/>
        <w:rPr>
          <w:rFonts w:ascii="Calibri" w:eastAsia="Calibri" w:hAnsi="Calibri" w:cs="Calibri"/>
          <w:color w:val="0000FF"/>
          <w:sz w:val="28"/>
          <w:szCs w:val="28"/>
        </w:rPr>
      </w:pPr>
      <w:hyperlink r:id="rId14" w:history="1">
        <w:r w:rsidRPr="00E81AB3">
          <w:rPr>
            <w:rStyle w:val="Hyperlink"/>
            <w:rFonts w:ascii="Calibri" w:eastAsia="Calibri" w:hAnsi="Calibri" w:cs="Calibri"/>
            <w:position w:val="0"/>
            <w:sz w:val="28"/>
            <w:szCs w:val="28"/>
          </w:rPr>
          <w:t>Click Here </w:t>
        </w:r>
      </w:hyperlink>
    </w:p>
    <w:p w14:paraId="576282F0" w14:textId="22EF17A8" w:rsidR="0069384A" w:rsidRPr="00E81AB3" w:rsidRDefault="007F49A6" w:rsidP="00E81AB3">
      <w:pPr>
        <w:ind w:hanging="2"/>
        <w:rPr>
          <w:rFonts w:ascii="Calibri" w:eastAsia="Calibri" w:hAnsi="Calibri" w:cs="Calibri"/>
          <w:sz w:val="24"/>
          <w:szCs w:val="24"/>
        </w:rPr>
      </w:pPr>
      <w:r>
        <w:rPr>
          <w:rFonts w:ascii="Calibri" w:eastAsia="Calibri" w:hAnsi="Calibri" w:cs="Calibri"/>
          <w:sz w:val="24"/>
          <w:szCs w:val="24"/>
        </w:rPr>
        <w:t xml:space="preserve">                                                            </w:t>
      </w:r>
    </w:p>
    <w:p w14:paraId="79461F1B" w14:textId="77777777" w:rsidR="0069384A" w:rsidRPr="007D2A7F" w:rsidRDefault="00355B1C">
      <w:pPr>
        <w:ind w:left="1" w:hanging="3"/>
        <w:rPr>
          <w:rFonts w:ascii="Arial" w:hAnsi="Arial" w:cs="Arial"/>
          <w:sz w:val="24"/>
          <w:szCs w:val="24"/>
        </w:rPr>
      </w:pPr>
      <w:r w:rsidRPr="007D2A7F">
        <w:rPr>
          <w:rFonts w:ascii="Arial" w:eastAsia="Calibri" w:hAnsi="Arial" w:cs="Arial"/>
          <w:b/>
          <w:bCs/>
          <w:sz w:val="24"/>
          <w:szCs w:val="24"/>
        </w:rPr>
        <w:t xml:space="preserve">Pre-K Application/Waiting List Form is available electronically.  Please click the link beside each site you are interested in attending.  </w:t>
      </w:r>
    </w:p>
    <w:p w14:paraId="12243A8F" w14:textId="77777777" w:rsidR="0069384A" w:rsidRDefault="0069384A">
      <w:pPr>
        <w:rPr>
          <w:rFonts w:ascii="Calibri" w:eastAsia="Calibri" w:hAnsi="Calibri" w:cs="Calibri"/>
          <w:sz w:val="6"/>
          <w:szCs w:val="6"/>
        </w:rPr>
      </w:pPr>
    </w:p>
    <w:p w14:paraId="12E73B38" w14:textId="77777777" w:rsidR="0069384A" w:rsidRDefault="0069384A">
      <w:pPr>
        <w:jc w:val="center"/>
        <w:rPr>
          <w:rFonts w:ascii="Calibri" w:eastAsia="Calibri" w:hAnsi="Calibri" w:cs="Calibri"/>
          <w:sz w:val="6"/>
          <w:szCs w:val="6"/>
        </w:rPr>
      </w:pPr>
    </w:p>
    <w:p w14:paraId="4BD7A0D2" w14:textId="77777777" w:rsidR="0069384A" w:rsidRDefault="0069384A">
      <w:pPr>
        <w:ind w:left="1" w:hanging="3"/>
        <w:jc w:val="center"/>
        <w:rPr>
          <w:rFonts w:ascii="Calibri" w:eastAsia="Calibri" w:hAnsi="Calibri" w:cs="Calibri"/>
          <w:b/>
          <w:bCs/>
          <w:sz w:val="32"/>
          <w:szCs w:val="32"/>
        </w:rPr>
      </w:pPr>
    </w:p>
    <w:p w14:paraId="31CBCB30" w14:textId="77777777" w:rsidR="0069384A" w:rsidRPr="007D2A7F" w:rsidRDefault="00355B1C">
      <w:pPr>
        <w:ind w:left="1" w:hanging="3"/>
        <w:jc w:val="center"/>
        <w:rPr>
          <w:rFonts w:ascii="Arial" w:eastAsia="Calibri" w:hAnsi="Arial" w:cs="Arial"/>
          <w:sz w:val="24"/>
          <w:szCs w:val="24"/>
        </w:rPr>
      </w:pPr>
      <w:r w:rsidRPr="007D2A7F">
        <w:rPr>
          <w:rFonts w:ascii="Arial" w:eastAsia="Calibri" w:hAnsi="Arial" w:cs="Arial"/>
          <w:b/>
          <w:bCs/>
          <w:sz w:val="24"/>
          <w:szCs w:val="24"/>
        </w:rPr>
        <w:lastRenderedPageBreak/>
        <w:t>The Pre-K Lottery will take place on February 25th at 10:00 am.</w:t>
      </w:r>
    </w:p>
    <w:p w14:paraId="723EADF3" w14:textId="78799D1A" w:rsidR="0069384A" w:rsidRPr="007D2A7F" w:rsidRDefault="00355B1C">
      <w:pPr>
        <w:ind w:hanging="2"/>
        <w:rPr>
          <w:rFonts w:ascii="Arial" w:eastAsia="Calibri" w:hAnsi="Arial" w:cs="Arial"/>
          <w:sz w:val="24"/>
          <w:szCs w:val="24"/>
        </w:rPr>
      </w:pPr>
      <w:r w:rsidRPr="007D2A7F">
        <w:rPr>
          <w:rFonts w:ascii="Arial" w:eastAsia="Calibri" w:hAnsi="Arial" w:cs="Arial"/>
          <w:sz w:val="24"/>
          <w:szCs w:val="24"/>
        </w:rPr>
        <w:t xml:space="preserve">(We will continue accepting Pre-K Waiting List applications after the </w:t>
      </w:r>
      <w:r w:rsidR="007F49A6" w:rsidRPr="007D2A7F">
        <w:rPr>
          <w:rFonts w:ascii="Arial" w:eastAsia="Calibri" w:hAnsi="Arial" w:cs="Arial"/>
          <w:sz w:val="24"/>
          <w:szCs w:val="24"/>
        </w:rPr>
        <w:t>lottery and</w:t>
      </w:r>
      <w:r w:rsidRPr="007D2A7F">
        <w:rPr>
          <w:rFonts w:ascii="Arial" w:eastAsia="Calibri" w:hAnsi="Arial" w:cs="Arial"/>
          <w:sz w:val="24"/>
          <w:szCs w:val="24"/>
        </w:rPr>
        <w:t xml:space="preserve"> will place the students on the site waiting list throughout the year.)</w:t>
      </w:r>
    </w:p>
    <w:p w14:paraId="69A44859" w14:textId="77777777" w:rsidR="0069384A" w:rsidRPr="007D2A7F" w:rsidRDefault="0069384A">
      <w:pPr>
        <w:rPr>
          <w:rFonts w:ascii="Arial" w:eastAsia="Calibri" w:hAnsi="Arial" w:cs="Arial"/>
          <w:sz w:val="24"/>
          <w:szCs w:val="24"/>
        </w:rPr>
      </w:pPr>
    </w:p>
    <w:p w14:paraId="5E786EF3" w14:textId="77777777" w:rsidR="0069384A" w:rsidRPr="007D2A7F" w:rsidRDefault="0069384A">
      <w:pPr>
        <w:ind w:left="1" w:hanging="3"/>
        <w:rPr>
          <w:rFonts w:ascii="Arial" w:eastAsia="Calibri" w:hAnsi="Arial" w:cs="Arial"/>
          <w:b/>
          <w:bCs/>
          <w:sz w:val="24"/>
          <w:szCs w:val="24"/>
        </w:rPr>
      </w:pPr>
    </w:p>
    <w:p w14:paraId="4D453A57" w14:textId="77777777" w:rsidR="0069384A" w:rsidRPr="007D2A7F" w:rsidRDefault="00355B1C">
      <w:pPr>
        <w:ind w:left="1" w:hanging="3"/>
        <w:rPr>
          <w:rFonts w:ascii="Arial" w:eastAsia="Calibri" w:hAnsi="Arial" w:cs="Arial"/>
          <w:sz w:val="24"/>
          <w:szCs w:val="24"/>
        </w:rPr>
      </w:pPr>
      <w:r w:rsidRPr="007D2A7F">
        <w:rPr>
          <w:rFonts w:ascii="Arial" w:eastAsia="Calibri" w:hAnsi="Arial" w:cs="Arial"/>
          <w:b/>
          <w:bCs/>
          <w:sz w:val="24"/>
          <w:szCs w:val="24"/>
        </w:rPr>
        <w:t>Pre-K Lottery Priority Acceptance List:</w:t>
      </w:r>
    </w:p>
    <w:p w14:paraId="73DC022E" w14:textId="77777777" w:rsidR="0069384A" w:rsidRPr="007D2A7F" w:rsidRDefault="00355B1C">
      <w:pPr>
        <w:ind w:hanging="2"/>
        <w:rPr>
          <w:rFonts w:ascii="Arial" w:eastAsia="Calibri" w:hAnsi="Arial" w:cs="Arial"/>
          <w:sz w:val="24"/>
          <w:szCs w:val="24"/>
        </w:rPr>
      </w:pPr>
      <w:bookmarkStart w:id="1" w:name="_heading=h.1fob9te" w:colFirst="0" w:colLast="0"/>
      <w:bookmarkEnd w:id="1"/>
      <w:r w:rsidRPr="007D2A7F">
        <w:rPr>
          <w:rFonts w:ascii="Arial" w:eastAsia="Arial" w:hAnsi="Arial" w:cs="Arial"/>
          <w:sz w:val="24"/>
          <w:szCs w:val="24"/>
        </w:rPr>
        <w:t>*</w:t>
      </w:r>
      <w:r w:rsidRPr="007D2A7F">
        <w:rPr>
          <w:rFonts w:ascii="Arial" w:eastAsia="Calibri" w:hAnsi="Arial" w:cs="Arial"/>
          <w:sz w:val="24"/>
          <w:szCs w:val="24"/>
        </w:rPr>
        <w:t>Pre-K Site Hall County School District Employees (employees that work at the school where applying)</w:t>
      </w:r>
    </w:p>
    <w:p w14:paraId="5A4C9219" w14:textId="77777777" w:rsidR="0069384A" w:rsidRPr="007D2A7F" w:rsidRDefault="00355B1C">
      <w:pPr>
        <w:ind w:hanging="2"/>
        <w:rPr>
          <w:rFonts w:ascii="Arial" w:eastAsia="Calibri" w:hAnsi="Arial" w:cs="Arial"/>
          <w:sz w:val="24"/>
          <w:szCs w:val="24"/>
        </w:rPr>
      </w:pPr>
      <w:r w:rsidRPr="007D2A7F">
        <w:rPr>
          <w:rFonts w:ascii="Arial" w:eastAsia="Arial" w:hAnsi="Arial" w:cs="Arial"/>
          <w:sz w:val="24"/>
          <w:szCs w:val="24"/>
        </w:rPr>
        <w:t>*</w:t>
      </w:r>
      <w:r w:rsidRPr="007D2A7F">
        <w:rPr>
          <w:rFonts w:ascii="Arial" w:eastAsia="Calibri" w:hAnsi="Arial" w:cs="Arial"/>
          <w:sz w:val="24"/>
          <w:szCs w:val="24"/>
        </w:rPr>
        <w:t>Siblings (attending school where applying)</w:t>
      </w:r>
    </w:p>
    <w:p w14:paraId="468DBECB" w14:textId="77777777" w:rsidR="0069384A" w:rsidRPr="007D2A7F" w:rsidRDefault="00355B1C">
      <w:pPr>
        <w:ind w:hanging="2"/>
        <w:rPr>
          <w:rFonts w:ascii="Arial" w:eastAsia="Calibri" w:hAnsi="Arial" w:cs="Arial"/>
          <w:sz w:val="24"/>
          <w:szCs w:val="24"/>
        </w:rPr>
      </w:pPr>
      <w:r w:rsidRPr="007D2A7F">
        <w:rPr>
          <w:rFonts w:ascii="Arial" w:eastAsia="Arial" w:hAnsi="Arial" w:cs="Arial"/>
          <w:sz w:val="24"/>
          <w:szCs w:val="24"/>
        </w:rPr>
        <w:t>*</w:t>
      </w:r>
      <w:r w:rsidRPr="007D2A7F">
        <w:rPr>
          <w:rFonts w:ascii="Arial" w:eastAsia="Calibri" w:hAnsi="Arial" w:cs="Arial"/>
          <w:sz w:val="24"/>
          <w:szCs w:val="24"/>
        </w:rPr>
        <w:t>Hall County School District Employees (any Hall County School)</w:t>
      </w:r>
    </w:p>
    <w:p w14:paraId="46DD594C" w14:textId="77777777" w:rsidR="0069384A" w:rsidRPr="007D2A7F" w:rsidRDefault="00355B1C">
      <w:pPr>
        <w:ind w:hanging="2"/>
        <w:rPr>
          <w:rFonts w:ascii="Arial" w:eastAsia="Calibri" w:hAnsi="Arial" w:cs="Arial"/>
          <w:sz w:val="24"/>
          <w:szCs w:val="24"/>
        </w:rPr>
      </w:pPr>
      <w:r w:rsidRPr="007D2A7F">
        <w:rPr>
          <w:rFonts w:ascii="Arial" w:eastAsia="Arial" w:hAnsi="Arial" w:cs="Arial"/>
          <w:sz w:val="24"/>
          <w:szCs w:val="24"/>
        </w:rPr>
        <w:t>*</w:t>
      </w:r>
      <w:r w:rsidRPr="007D2A7F">
        <w:rPr>
          <w:rFonts w:ascii="Arial" w:eastAsia="Calibri" w:hAnsi="Arial" w:cs="Arial"/>
          <w:sz w:val="24"/>
          <w:szCs w:val="24"/>
        </w:rPr>
        <w:t>School Attendance Zone (does not apply to WLA-they do not have a school attendance zone)</w:t>
      </w:r>
    </w:p>
    <w:p w14:paraId="34B79380" w14:textId="77777777" w:rsidR="0069384A" w:rsidRPr="007D2A7F" w:rsidRDefault="00355B1C">
      <w:pPr>
        <w:ind w:hanging="2"/>
        <w:rPr>
          <w:rFonts w:ascii="Arial" w:eastAsia="Calibri" w:hAnsi="Arial" w:cs="Arial"/>
          <w:sz w:val="24"/>
          <w:szCs w:val="24"/>
        </w:rPr>
      </w:pPr>
      <w:r w:rsidRPr="007D2A7F">
        <w:rPr>
          <w:rFonts w:ascii="Arial" w:eastAsia="Arial" w:hAnsi="Arial" w:cs="Arial"/>
          <w:sz w:val="24"/>
          <w:szCs w:val="24"/>
        </w:rPr>
        <w:t>*</w:t>
      </w:r>
      <w:r w:rsidRPr="007D2A7F">
        <w:rPr>
          <w:rFonts w:ascii="Arial" w:eastAsia="Calibri" w:hAnsi="Arial" w:cs="Arial"/>
          <w:sz w:val="24"/>
          <w:szCs w:val="24"/>
        </w:rPr>
        <w:t>Hall County Residents</w:t>
      </w:r>
    </w:p>
    <w:p w14:paraId="01A255A5" w14:textId="77777777" w:rsidR="0069384A" w:rsidRPr="007D2A7F" w:rsidRDefault="00355B1C">
      <w:pPr>
        <w:ind w:hanging="2"/>
        <w:rPr>
          <w:rFonts w:ascii="Arial" w:eastAsia="Calibri" w:hAnsi="Arial" w:cs="Arial"/>
          <w:sz w:val="24"/>
          <w:szCs w:val="24"/>
        </w:rPr>
      </w:pPr>
      <w:r w:rsidRPr="007D2A7F">
        <w:rPr>
          <w:rFonts w:ascii="Arial" w:eastAsia="Arial" w:hAnsi="Arial" w:cs="Arial"/>
          <w:sz w:val="24"/>
          <w:szCs w:val="24"/>
        </w:rPr>
        <w:t>*</w:t>
      </w:r>
      <w:r w:rsidRPr="007D2A7F">
        <w:rPr>
          <w:rFonts w:ascii="Arial" w:eastAsia="Calibri" w:hAnsi="Arial" w:cs="Arial"/>
          <w:sz w:val="24"/>
          <w:szCs w:val="24"/>
        </w:rPr>
        <w:t>Students who live outside of Hall County, but in the state of Georgia.</w:t>
      </w:r>
    </w:p>
    <w:p w14:paraId="4BBC3AA3" w14:textId="77777777" w:rsidR="0069384A" w:rsidRPr="007D2A7F" w:rsidRDefault="0069384A">
      <w:pPr>
        <w:rPr>
          <w:rFonts w:ascii="Arial" w:eastAsia="Calibri" w:hAnsi="Arial" w:cs="Arial"/>
          <w:sz w:val="24"/>
          <w:szCs w:val="24"/>
        </w:rPr>
      </w:pPr>
    </w:p>
    <w:p w14:paraId="0F2252B0" w14:textId="77777777" w:rsidR="0069384A" w:rsidRPr="007D2A7F" w:rsidRDefault="0069384A">
      <w:pPr>
        <w:ind w:hanging="2"/>
        <w:rPr>
          <w:rFonts w:ascii="Arial" w:eastAsia="Calibri" w:hAnsi="Arial" w:cs="Arial"/>
          <w:b/>
          <w:bCs/>
          <w:i/>
          <w:iCs/>
          <w:sz w:val="24"/>
          <w:szCs w:val="24"/>
        </w:rPr>
      </w:pPr>
    </w:p>
    <w:p w14:paraId="32CAF637" w14:textId="77777777" w:rsidR="0069384A" w:rsidRPr="007D2A7F" w:rsidRDefault="00355B1C">
      <w:pPr>
        <w:ind w:hanging="2"/>
        <w:rPr>
          <w:rFonts w:ascii="Arial" w:eastAsia="Calibri" w:hAnsi="Arial" w:cs="Arial"/>
          <w:b/>
          <w:bCs/>
          <w:i/>
          <w:iCs/>
          <w:sz w:val="24"/>
          <w:szCs w:val="24"/>
        </w:rPr>
      </w:pPr>
      <w:r w:rsidRPr="007D2A7F">
        <w:rPr>
          <w:rFonts w:ascii="Arial" w:eastAsia="Calibri" w:hAnsi="Arial" w:cs="Arial"/>
          <w:b/>
          <w:bCs/>
          <w:i/>
          <w:iCs/>
          <w:sz w:val="24"/>
          <w:szCs w:val="24"/>
        </w:rPr>
        <w:t>We will hold two lotteries-Spanish and English to create a balance for our Dual-Immersion Pre-Ks.</w:t>
      </w:r>
    </w:p>
    <w:p w14:paraId="2F547260" w14:textId="77777777" w:rsidR="0069384A" w:rsidRDefault="00355B1C">
      <w:pPr>
        <w:ind w:firstLine="0"/>
        <w:rPr>
          <w:rFonts w:ascii="Calibri" w:eastAsia="Calibri" w:hAnsi="Calibri" w:cs="Calibri"/>
          <w:b/>
          <w:bCs/>
          <w:i/>
          <w:iCs/>
          <w:sz w:val="24"/>
          <w:szCs w:val="24"/>
        </w:rPr>
      </w:pPr>
      <w:r>
        <w:br w:type="page"/>
      </w:r>
    </w:p>
    <w:p w14:paraId="0B2811CA" w14:textId="179BE9CC" w:rsidR="0069384A" w:rsidRPr="007D2A7F" w:rsidRDefault="00355B1C" w:rsidP="00E81AB3">
      <w:pPr>
        <w:keepLines/>
        <w:shd w:val="clear" w:color="auto" w:fill="FFFFFF"/>
        <w:tabs>
          <w:tab w:val="left" w:pos="7610"/>
        </w:tabs>
        <w:ind w:left="1" w:hanging="3"/>
        <w:jc w:val="center"/>
        <w:rPr>
          <w:rFonts w:ascii="Calibri" w:eastAsia="Calibri" w:hAnsi="Calibri" w:cs="Calibri"/>
          <w:b/>
          <w:bCs/>
          <w:color w:val="222222"/>
          <w:sz w:val="36"/>
          <w:szCs w:val="36"/>
        </w:rPr>
      </w:pPr>
      <w:r w:rsidRPr="007D2A7F">
        <w:rPr>
          <w:rFonts w:ascii="Calibri" w:eastAsia="Calibri" w:hAnsi="Calibri" w:cs="Calibri"/>
          <w:b/>
          <w:bCs/>
          <w:color w:val="222222"/>
          <w:sz w:val="36"/>
          <w:szCs w:val="36"/>
        </w:rPr>
        <w:lastRenderedPageBreak/>
        <w:t>2026-2027 Hall County Schools Bright from the Start</w:t>
      </w:r>
    </w:p>
    <w:p w14:paraId="1B3F2F61" w14:textId="77777777" w:rsidR="0069384A" w:rsidRPr="007D2A7F" w:rsidRDefault="00355B1C">
      <w:pPr>
        <w:keepLines/>
        <w:shd w:val="clear" w:color="auto" w:fill="FFFFFF"/>
        <w:ind w:left="1" w:hanging="3"/>
        <w:jc w:val="center"/>
        <w:rPr>
          <w:rFonts w:ascii="Calibri" w:eastAsia="Calibri" w:hAnsi="Calibri" w:cs="Calibri"/>
          <w:b/>
          <w:bCs/>
          <w:sz w:val="36"/>
          <w:szCs w:val="36"/>
          <w:lang w:val="es-ES"/>
        </w:rPr>
      </w:pPr>
      <w:bookmarkStart w:id="2" w:name="_heading=h.3znysh7" w:colFirst="0" w:colLast="0"/>
      <w:bookmarkEnd w:id="2"/>
      <w:r w:rsidRPr="007D2A7F">
        <w:rPr>
          <w:rFonts w:ascii="Calibri" w:eastAsia="Calibri" w:hAnsi="Calibri" w:cs="Calibri"/>
          <w:b/>
          <w:bCs/>
          <w:sz w:val="36"/>
          <w:szCs w:val="36"/>
          <w:lang w:val="es-ES"/>
        </w:rPr>
        <w:t>Pre-Kínder de Inmersión en Dos Idiomas</w:t>
      </w:r>
    </w:p>
    <w:p w14:paraId="62094A2B" w14:textId="77777777" w:rsidR="0069384A" w:rsidRPr="002E4761" w:rsidRDefault="00355B1C" w:rsidP="002E4761">
      <w:pPr>
        <w:shd w:val="clear" w:color="auto" w:fill="FFFFFF"/>
        <w:spacing w:before="240"/>
        <w:ind w:hanging="2"/>
        <w:jc w:val="both"/>
        <w:rPr>
          <w:rFonts w:ascii="Arial" w:eastAsia="Arial" w:hAnsi="Arial" w:cs="Arial"/>
          <w:sz w:val="24"/>
          <w:szCs w:val="24"/>
          <w:lang w:val="es-ES"/>
        </w:rPr>
      </w:pPr>
      <w:r w:rsidRPr="002E4761">
        <w:rPr>
          <w:rFonts w:ascii="Arial" w:eastAsia="Arial" w:hAnsi="Arial" w:cs="Arial"/>
          <w:b/>
          <w:bCs/>
          <w:i/>
          <w:iCs/>
          <w:sz w:val="24"/>
          <w:szCs w:val="24"/>
          <w:lang w:val="es-ES"/>
        </w:rPr>
        <w:t xml:space="preserve">¿Qué es el programa de Pre-K de Georgia? </w:t>
      </w:r>
      <w:r w:rsidRPr="002E4761">
        <w:rPr>
          <w:rFonts w:ascii="Arial" w:eastAsia="Arial" w:hAnsi="Arial" w:cs="Arial"/>
          <w:sz w:val="24"/>
          <w:szCs w:val="24"/>
          <w:lang w:val="es-ES"/>
        </w:rPr>
        <w:t xml:space="preserve">El programa de Pre-Kínder de Georgia es un programa educativo financiado por la lotería para que los niños de cuatro años de Georgia se preparen para el Kínder. Los niños de cuatro </w:t>
      </w:r>
      <w:proofErr w:type="gramStart"/>
      <w:r w:rsidRPr="002E4761">
        <w:rPr>
          <w:rFonts w:ascii="Arial" w:eastAsia="Arial" w:hAnsi="Arial" w:cs="Arial"/>
          <w:sz w:val="24"/>
          <w:szCs w:val="24"/>
          <w:lang w:val="es-ES"/>
        </w:rPr>
        <w:t>años de edad</w:t>
      </w:r>
      <w:proofErr w:type="gramEnd"/>
      <w:r w:rsidRPr="002E4761">
        <w:rPr>
          <w:rFonts w:ascii="Arial" w:eastAsia="Arial" w:hAnsi="Arial" w:cs="Arial"/>
          <w:sz w:val="24"/>
          <w:szCs w:val="24"/>
          <w:lang w:val="es-ES"/>
        </w:rPr>
        <w:t>, a 1 de septiembre del año escolar en curso, que son residentes de Georgia son elegibles para asistir al Programa de Pre-K de Georgia durante este año escolar. El programa Pre-K de Georgia es voluntario para familias y proveedores.</w:t>
      </w:r>
    </w:p>
    <w:p w14:paraId="196F3ABA" w14:textId="77777777" w:rsidR="0069384A" w:rsidRPr="002E4761" w:rsidRDefault="00355B1C" w:rsidP="002E4761">
      <w:pPr>
        <w:shd w:val="clear" w:color="auto" w:fill="FFFFFF"/>
        <w:spacing w:before="240"/>
        <w:ind w:hanging="2"/>
        <w:jc w:val="both"/>
        <w:rPr>
          <w:rFonts w:ascii="Arial" w:eastAsia="Arial" w:hAnsi="Arial" w:cs="Arial"/>
          <w:sz w:val="24"/>
          <w:szCs w:val="24"/>
          <w:lang w:val="es-ES"/>
        </w:rPr>
      </w:pPr>
      <w:r w:rsidRPr="002E4761">
        <w:rPr>
          <w:rFonts w:ascii="Arial" w:eastAsia="Arial" w:hAnsi="Arial" w:cs="Arial"/>
          <w:b/>
          <w:bCs/>
          <w:i/>
          <w:iCs/>
          <w:sz w:val="24"/>
          <w:szCs w:val="24"/>
          <w:lang w:val="es-ES"/>
        </w:rPr>
        <w:t xml:space="preserve">¿Qué es la Inmersión en Dos Idiomas? </w:t>
      </w:r>
      <w:r w:rsidRPr="002E4761">
        <w:rPr>
          <w:rFonts w:ascii="Arial" w:eastAsia="Arial" w:hAnsi="Arial" w:cs="Arial"/>
          <w:sz w:val="24"/>
          <w:szCs w:val="24"/>
          <w:lang w:val="es-ES"/>
        </w:rPr>
        <w:t>La inmersión en dos idiomas es una forma de educación bilingüe en la que a los estudiantes se les enseña alfabetización y contenido en dos idiomas. Nuestros estudiantes reciben instrucción el noventa por ciento del día en español y el diez por ciento del día en inglés.</w:t>
      </w:r>
    </w:p>
    <w:p w14:paraId="5B2CA2A6" w14:textId="77777777" w:rsidR="0069384A" w:rsidRDefault="00355B1C" w:rsidP="00C22988">
      <w:pPr>
        <w:shd w:val="clear" w:color="auto" w:fill="FFFFFF"/>
        <w:ind w:hanging="2"/>
        <w:jc w:val="both"/>
        <w:rPr>
          <w:rFonts w:ascii="Arial" w:eastAsia="Arial" w:hAnsi="Arial" w:cs="Arial"/>
          <w:sz w:val="24"/>
          <w:szCs w:val="24"/>
          <w:lang w:val="es-ES"/>
        </w:rPr>
      </w:pPr>
      <w:r w:rsidRPr="002E4761">
        <w:rPr>
          <w:rFonts w:ascii="Arial" w:eastAsia="Arial" w:hAnsi="Arial" w:cs="Arial"/>
          <w:b/>
          <w:bCs/>
          <w:sz w:val="24"/>
          <w:szCs w:val="24"/>
          <w:lang w:val="es-ES"/>
        </w:rPr>
        <w:t>Nueva ubicación centralizada para las escuelas del Sur</w:t>
      </w:r>
      <w:r w:rsidRPr="002E4761">
        <w:rPr>
          <w:rFonts w:ascii="Arial" w:eastAsia="Arial" w:hAnsi="Arial" w:cs="Arial"/>
          <w:sz w:val="24"/>
          <w:szCs w:val="24"/>
          <w:lang w:val="es-ES"/>
        </w:rPr>
        <w:t xml:space="preserve"> - debido a limitaciones de espacio y construcción, trasladaremos algunos de nuestros sitios a una ubicación centralizada, el Centro de Pre-K de inmersión dual del Sur, detrás de la escuela primaria </w:t>
      </w:r>
      <w:proofErr w:type="spellStart"/>
      <w:r w:rsidRPr="002E4761">
        <w:rPr>
          <w:rFonts w:ascii="Arial" w:eastAsia="Arial" w:hAnsi="Arial" w:cs="Arial"/>
          <w:sz w:val="24"/>
          <w:szCs w:val="24"/>
          <w:lang w:val="es-ES"/>
        </w:rPr>
        <w:t>Chestnut</w:t>
      </w:r>
      <w:proofErr w:type="spellEnd"/>
      <w:r w:rsidRPr="002E4761">
        <w:rPr>
          <w:rFonts w:ascii="Arial" w:eastAsia="Arial" w:hAnsi="Arial" w:cs="Arial"/>
          <w:sz w:val="24"/>
          <w:szCs w:val="24"/>
          <w:lang w:val="es-ES"/>
        </w:rPr>
        <w:t xml:space="preserve"> Mountain (4841 </w:t>
      </w:r>
      <w:proofErr w:type="spellStart"/>
      <w:r w:rsidRPr="002E4761">
        <w:rPr>
          <w:rFonts w:ascii="Arial" w:eastAsia="Arial" w:hAnsi="Arial" w:cs="Arial"/>
          <w:sz w:val="24"/>
          <w:szCs w:val="24"/>
          <w:lang w:val="es-ES"/>
        </w:rPr>
        <w:t>Union</w:t>
      </w:r>
      <w:proofErr w:type="spellEnd"/>
      <w:r w:rsidRPr="002E4761">
        <w:rPr>
          <w:rFonts w:ascii="Arial" w:eastAsia="Arial" w:hAnsi="Arial" w:cs="Arial"/>
          <w:sz w:val="24"/>
          <w:szCs w:val="24"/>
          <w:lang w:val="es-ES"/>
        </w:rPr>
        <w:t xml:space="preserve"> </w:t>
      </w:r>
      <w:proofErr w:type="spellStart"/>
      <w:r w:rsidRPr="002E4761">
        <w:rPr>
          <w:rFonts w:ascii="Arial" w:eastAsia="Arial" w:hAnsi="Arial" w:cs="Arial"/>
          <w:sz w:val="24"/>
          <w:szCs w:val="24"/>
          <w:lang w:val="es-ES"/>
        </w:rPr>
        <w:t>Church</w:t>
      </w:r>
      <w:proofErr w:type="spellEnd"/>
      <w:r w:rsidRPr="002E4761">
        <w:rPr>
          <w:rFonts w:ascii="Arial" w:eastAsia="Arial" w:hAnsi="Arial" w:cs="Arial"/>
          <w:sz w:val="24"/>
          <w:szCs w:val="24"/>
          <w:lang w:val="es-ES"/>
        </w:rPr>
        <w:t xml:space="preserve"> </w:t>
      </w:r>
      <w:proofErr w:type="spellStart"/>
      <w:r w:rsidRPr="002E4761">
        <w:rPr>
          <w:rFonts w:ascii="Arial" w:eastAsia="Arial" w:hAnsi="Arial" w:cs="Arial"/>
          <w:sz w:val="24"/>
          <w:szCs w:val="24"/>
          <w:lang w:val="es-ES"/>
        </w:rPr>
        <w:t>Rd</w:t>
      </w:r>
      <w:proofErr w:type="spellEnd"/>
      <w:r w:rsidRPr="002E4761">
        <w:rPr>
          <w:rFonts w:ascii="Arial" w:eastAsia="Arial" w:hAnsi="Arial" w:cs="Arial"/>
          <w:sz w:val="24"/>
          <w:szCs w:val="24"/>
          <w:lang w:val="es-ES"/>
        </w:rPr>
        <w:t xml:space="preserve">, </w:t>
      </w:r>
      <w:proofErr w:type="spellStart"/>
      <w:r w:rsidRPr="002E4761">
        <w:rPr>
          <w:rFonts w:ascii="Arial" w:eastAsia="Arial" w:hAnsi="Arial" w:cs="Arial"/>
          <w:sz w:val="24"/>
          <w:szCs w:val="24"/>
          <w:lang w:val="es-ES"/>
        </w:rPr>
        <w:t>Flowery</w:t>
      </w:r>
      <w:proofErr w:type="spellEnd"/>
      <w:r w:rsidRPr="002E4761">
        <w:rPr>
          <w:rFonts w:ascii="Arial" w:eastAsia="Arial" w:hAnsi="Arial" w:cs="Arial"/>
          <w:sz w:val="24"/>
          <w:szCs w:val="24"/>
          <w:lang w:val="es-ES"/>
        </w:rPr>
        <w:t xml:space="preserve"> Branch, GA 30542).</w:t>
      </w:r>
    </w:p>
    <w:p w14:paraId="4E3EF77C" w14:textId="77777777" w:rsidR="00C22988" w:rsidRPr="00C22988" w:rsidRDefault="00C22988" w:rsidP="00C22988">
      <w:pPr>
        <w:shd w:val="clear" w:color="auto" w:fill="FFFFFF"/>
        <w:ind w:hanging="2"/>
        <w:jc w:val="both"/>
        <w:rPr>
          <w:rFonts w:ascii="Arial" w:eastAsia="Arial" w:hAnsi="Arial" w:cs="Arial"/>
          <w:sz w:val="16"/>
          <w:szCs w:val="16"/>
          <w:lang w:val="es-ES"/>
        </w:rPr>
      </w:pPr>
    </w:p>
    <w:p w14:paraId="5A68932B" w14:textId="77777777" w:rsidR="0069384A" w:rsidRPr="007F49A6" w:rsidRDefault="0069384A" w:rsidP="00C22988">
      <w:pPr>
        <w:spacing w:line="256" w:lineRule="auto"/>
        <w:rPr>
          <w:rFonts w:ascii="Arial" w:eastAsia="Arial" w:hAnsi="Arial" w:cs="Arial"/>
          <w:sz w:val="9"/>
          <w:szCs w:val="9"/>
          <w:lang w:val="es-ES"/>
        </w:rPr>
      </w:pPr>
    </w:p>
    <w:p w14:paraId="78E2C2CB" w14:textId="77777777" w:rsidR="0069384A" w:rsidRPr="007F49A6" w:rsidRDefault="00355B1C" w:rsidP="00C22988">
      <w:pPr>
        <w:spacing w:line="256" w:lineRule="auto"/>
        <w:ind w:hanging="2"/>
        <w:rPr>
          <w:rFonts w:ascii="Arial" w:eastAsia="Arial" w:hAnsi="Arial" w:cs="Arial"/>
          <w:b/>
          <w:bCs/>
          <w:sz w:val="23"/>
          <w:szCs w:val="23"/>
          <w:lang w:val="es-ES"/>
        </w:rPr>
      </w:pPr>
      <w:r w:rsidRPr="007F49A6">
        <w:rPr>
          <w:rFonts w:ascii="Arial" w:eastAsia="Arial" w:hAnsi="Arial" w:cs="Arial"/>
          <w:b/>
          <w:bCs/>
          <w:sz w:val="23"/>
          <w:szCs w:val="23"/>
          <w:lang w:val="es-ES"/>
        </w:rPr>
        <w:t>Ubicaciones:</w:t>
      </w:r>
    </w:p>
    <w:p w14:paraId="2E57CE59" w14:textId="743C389A" w:rsidR="0069384A" w:rsidRPr="007F49A6" w:rsidRDefault="00355B1C">
      <w:pPr>
        <w:ind w:hanging="2"/>
        <w:rPr>
          <w:rFonts w:ascii="Calibri" w:eastAsia="Calibri" w:hAnsi="Calibri" w:cs="Calibri"/>
          <w:color w:val="000000"/>
          <w:sz w:val="24"/>
          <w:szCs w:val="24"/>
          <w:lang w:val="es-ES"/>
        </w:rPr>
      </w:pPr>
      <w:proofErr w:type="spellStart"/>
      <w:r w:rsidRPr="007F49A6">
        <w:rPr>
          <w:rFonts w:ascii="Calibri" w:eastAsia="Calibri" w:hAnsi="Calibri" w:cs="Calibri"/>
          <w:sz w:val="24"/>
          <w:szCs w:val="24"/>
          <w:lang w:val="es-ES"/>
        </w:rPr>
        <w:t>Chicopee</w:t>
      </w:r>
      <w:proofErr w:type="spellEnd"/>
      <w:r w:rsidRPr="007F49A6">
        <w:rPr>
          <w:rFonts w:ascii="Calibri" w:eastAsia="Calibri" w:hAnsi="Calibri" w:cs="Calibri"/>
          <w:sz w:val="24"/>
          <w:szCs w:val="24"/>
          <w:lang w:val="es-ES"/>
        </w:rPr>
        <w:t xml:space="preserve"> Woods Elementary </w:t>
      </w:r>
      <w:proofErr w:type="spellStart"/>
      <w:r w:rsidRPr="007F49A6">
        <w:rPr>
          <w:rFonts w:ascii="Calibri" w:eastAsia="Calibri" w:hAnsi="Calibri" w:cs="Calibri"/>
          <w:sz w:val="24"/>
          <w:szCs w:val="24"/>
          <w:lang w:val="es-ES"/>
        </w:rPr>
        <w:t>School</w:t>
      </w:r>
      <w:proofErr w:type="spellEnd"/>
      <w:r w:rsidR="007F49A6">
        <w:rPr>
          <w:rFonts w:ascii="Calibri" w:eastAsia="Calibri" w:hAnsi="Calibri" w:cs="Calibri"/>
          <w:sz w:val="24"/>
          <w:szCs w:val="24"/>
          <w:lang w:val="es-ES"/>
        </w:rPr>
        <w:t xml:space="preserve"> </w:t>
      </w:r>
      <w:r w:rsidRPr="007F49A6">
        <w:rPr>
          <w:rFonts w:ascii="Calibri" w:eastAsia="Calibri" w:hAnsi="Calibri" w:cs="Calibri"/>
          <w:color w:val="000000"/>
          <w:sz w:val="24"/>
          <w:szCs w:val="24"/>
          <w:lang w:val="es-ES"/>
        </w:rPr>
        <w:t>@</w:t>
      </w:r>
      <w:r w:rsidR="007F49A6">
        <w:rPr>
          <w:rFonts w:ascii="Calibri" w:eastAsia="Calibri" w:hAnsi="Calibri" w:cs="Calibri"/>
          <w:color w:val="000000"/>
          <w:sz w:val="24"/>
          <w:szCs w:val="24"/>
          <w:lang w:val="es-ES"/>
        </w:rPr>
        <w:t xml:space="preserve"> </w:t>
      </w:r>
      <w:r w:rsidRPr="007F49A6">
        <w:rPr>
          <w:rFonts w:ascii="Calibri" w:eastAsia="Calibri" w:hAnsi="Calibri" w:cs="Calibri"/>
          <w:color w:val="000000"/>
          <w:sz w:val="24"/>
          <w:szCs w:val="24"/>
          <w:lang w:val="es-ES"/>
        </w:rPr>
        <w:t xml:space="preserve">Centro de Pre-K de Inmersión en dos idiomas del Sur: </w:t>
      </w:r>
    </w:p>
    <w:p w14:paraId="7993F5AF" w14:textId="4AEFE30F" w:rsidR="0069384A" w:rsidRPr="004F5F26" w:rsidRDefault="004F5F26">
      <w:pPr>
        <w:ind w:hanging="2"/>
        <w:rPr>
          <w:rFonts w:ascii="Calibri" w:eastAsia="Calibri" w:hAnsi="Calibri" w:cs="Calibri"/>
          <w:color w:val="0000FF"/>
          <w:sz w:val="28"/>
          <w:szCs w:val="28"/>
          <w:lang w:val="es-ES"/>
        </w:rPr>
      </w:pPr>
      <w:hyperlink r:id="rId15" w:history="1">
        <w:r w:rsidRPr="004F5F26">
          <w:rPr>
            <w:rStyle w:val="Hyperlink"/>
            <w:rFonts w:ascii="Calibri" w:eastAsia="Calibri" w:hAnsi="Calibri" w:cs="Calibri"/>
            <w:position w:val="0"/>
            <w:sz w:val="28"/>
            <w:szCs w:val="28"/>
            <w:lang w:val="es-ES"/>
          </w:rPr>
          <w:t xml:space="preserve">Haz </w:t>
        </w:r>
        <w:r w:rsidR="00A931AD">
          <w:rPr>
            <w:rStyle w:val="Hyperlink"/>
            <w:rFonts w:ascii="Calibri" w:eastAsia="Calibri" w:hAnsi="Calibri" w:cs="Calibri"/>
            <w:position w:val="0"/>
            <w:sz w:val="28"/>
            <w:szCs w:val="28"/>
            <w:lang w:val="es-ES"/>
          </w:rPr>
          <w:t>C</w:t>
        </w:r>
        <w:r w:rsidRPr="004F5F26">
          <w:rPr>
            <w:rStyle w:val="Hyperlink"/>
            <w:rFonts w:ascii="Calibri" w:eastAsia="Calibri" w:hAnsi="Calibri" w:cs="Calibri"/>
            <w:position w:val="0"/>
            <w:sz w:val="28"/>
            <w:szCs w:val="28"/>
            <w:lang w:val="es-ES"/>
          </w:rPr>
          <w:t xml:space="preserve">lic </w:t>
        </w:r>
        <w:r w:rsidR="00A931AD">
          <w:rPr>
            <w:rStyle w:val="Hyperlink"/>
            <w:rFonts w:ascii="Calibri" w:eastAsia="Calibri" w:hAnsi="Calibri" w:cs="Calibri"/>
            <w:position w:val="0"/>
            <w:sz w:val="28"/>
            <w:szCs w:val="28"/>
            <w:lang w:val="es-ES"/>
          </w:rPr>
          <w:t>A</w:t>
        </w:r>
        <w:r w:rsidRPr="004F5F26">
          <w:rPr>
            <w:rStyle w:val="Hyperlink"/>
            <w:rFonts w:ascii="Calibri" w:eastAsia="Calibri" w:hAnsi="Calibri" w:cs="Calibri"/>
            <w:position w:val="0"/>
            <w:sz w:val="28"/>
            <w:szCs w:val="28"/>
            <w:lang w:val="es-ES"/>
          </w:rPr>
          <w:t>quí</w:t>
        </w:r>
      </w:hyperlink>
    </w:p>
    <w:p w14:paraId="3C45341C" w14:textId="77777777" w:rsidR="0069384A" w:rsidRPr="007F49A6" w:rsidRDefault="00355B1C">
      <w:pPr>
        <w:ind w:hanging="2"/>
        <w:rPr>
          <w:rFonts w:ascii="Calibri" w:eastAsia="Calibri" w:hAnsi="Calibri" w:cs="Calibri"/>
          <w:color w:val="000000"/>
          <w:sz w:val="24"/>
          <w:szCs w:val="24"/>
          <w:lang w:val="es-ES"/>
        </w:rPr>
      </w:pPr>
      <w:proofErr w:type="spellStart"/>
      <w:r w:rsidRPr="007F49A6">
        <w:rPr>
          <w:rFonts w:ascii="Calibri" w:eastAsia="Calibri" w:hAnsi="Calibri" w:cs="Calibri"/>
          <w:sz w:val="24"/>
          <w:szCs w:val="24"/>
          <w:lang w:val="es-ES"/>
        </w:rPr>
        <w:t>Everwood</w:t>
      </w:r>
      <w:proofErr w:type="spellEnd"/>
      <w:r w:rsidRPr="007F49A6">
        <w:rPr>
          <w:rFonts w:ascii="Calibri" w:eastAsia="Calibri" w:hAnsi="Calibri" w:cs="Calibri"/>
          <w:sz w:val="24"/>
          <w:szCs w:val="24"/>
          <w:lang w:val="es-ES"/>
        </w:rPr>
        <w:t xml:space="preserve"> Elementary </w:t>
      </w:r>
      <w:proofErr w:type="spellStart"/>
      <w:r w:rsidRPr="007F49A6">
        <w:rPr>
          <w:rFonts w:ascii="Calibri" w:eastAsia="Calibri" w:hAnsi="Calibri" w:cs="Calibri"/>
          <w:sz w:val="24"/>
          <w:szCs w:val="24"/>
          <w:lang w:val="es-ES"/>
        </w:rPr>
        <w:t>School</w:t>
      </w:r>
      <w:proofErr w:type="spellEnd"/>
      <w:r w:rsidRPr="007F49A6">
        <w:rPr>
          <w:rFonts w:ascii="Calibri" w:eastAsia="Calibri" w:hAnsi="Calibri" w:cs="Calibri"/>
          <w:sz w:val="24"/>
          <w:szCs w:val="24"/>
          <w:lang w:val="es-ES"/>
        </w:rPr>
        <w:t xml:space="preserve"> </w:t>
      </w:r>
      <w:r w:rsidRPr="007F49A6">
        <w:rPr>
          <w:rFonts w:ascii="Calibri" w:eastAsia="Calibri" w:hAnsi="Calibri" w:cs="Calibri"/>
          <w:color w:val="000000"/>
          <w:sz w:val="24"/>
          <w:szCs w:val="24"/>
          <w:lang w:val="es-ES"/>
        </w:rPr>
        <w:t xml:space="preserve">@ Centro de Pre-K de Inmersión en dos idiomas del Sur: </w:t>
      </w:r>
    </w:p>
    <w:p w14:paraId="74CE715E" w14:textId="702BCB48" w:rsidR="00A931AD" w:rsidRPr="00A931AD" w:rsidRDefault="00A931AD">
      <w:pPr>
        <w:ind w:hanging="2"/>
        <w:rPr>
          <w:rFonts w:asciiTheme="majorHAnsi" w:eastAsia="Calibri" w:hAnsiTheme="majorHAnsi" w:cstheme="majorHAnsi"/>
          <w:color w:val="0000FF"/>
          <w:sz w:val="28"/>
          <w:szCs w:val="28"/>
          <w:lang w:val="es-ES"/>
        </w:rPr>
      </w:pPr>
      <w:hyperlink r:id="rId16" w:history="1">
        <w:r w:rsidRPr="00A931AD">
          <w:rPr>
            <w:rStyle w:val="Hyperlink"/>
            <w:rFonts w:asciiTheme="majorHAnsi" w:hAnsiTheme="majorHAnsi" w:cstheme="majorHAnsi"/>
            <w:position w:val="0"/>
            <w:sz w:val="28"/>
            <w:szCs w:val="28"/>
            <w:lang w:val="es-ES"/>
          </w:rPr>
          <w:t>Haz Clic Aquí</w:t>
        </w:r>
      </w:hyperlink>
    </w:p>
    <w:p w14:paraId="2B988D98" w14:textId="45546927" w:rsidR="0069384A" w:rsidRPr="007F49A6" w:rsidRDefault="00355B1C">
      <w:pPr>
        <w:ind w:hanging="2"/>
        <w:rPr>
          <w:rFonts w:ascii="Calibri" w:eastAsia="Calibri" w:hAnsi="Calibri" w:cs="Calibri"/>
          <w:sz w:val="24"/>
          <w:szCs w:val="24"/>
          <w:lang w:val="es-ES"/>
        </w:rPr>
      </w:pPr>
      <w:r w:rsidRPr="007F49A6">
        <w:rPr>
          <w:rFonts w:ascii="Calibri" w:eastAsia="Calibri" w:hAnsi="Calibri" w:cs="Calibri"/>
          <w:sz w:val="24"/>
          <w:szCs w:val="24"/>
          <w:lang w:val="es-ES"/>
        </w:rPr>
        <w:t xml:space="preserve">Lyman Hall Elementary </w:t>
      </w:r>
      <w:proofErr w:type="spellStart"/>
      <w:r w:rsidRPr="007F49A6">
        <w:rPr>
          <w:rFonts w:ascii="Calibri" w:eastAsia="Calibri" w:hAnsi="Calibri" w:cs="Calibri"/>
          <w:sz w:val="24"/>
          <w:szCs w:val="24"/>
          <w:lang w:val="es-ES"/>
        </w:rPr>
        <w:t>School</w:t>
      </w:r>
      <w:proofErr w:type="spellEnd"/>
      <w:r w:rsidR="007F49A6">
        <w:rPr>
          <w:rFonts w:ascii="Calibri" w:eastAsia="Calibri" w:hAnsi="Calibri" w:cs="Calibri"/>
          <w:sz w:val="24"/>
          <w:szCs w:val="24"/>
          <w:lang w:val="es-ES"/>
        </w:rPr>
        <w:t xml:space="preserve"> </w:t>
      </w:r>
      <w:r w:rsidRPr="007F49A6">
        <w:rPr>
          <w:rFonts w:ascii="Calibri" w:eastAsia="Calibri" w:hAnsi="Calibri" w:cs="Calibri"/>
          <w:color w:val="000000"/>
          <w:sz w:val="24"/>
          <w:szCs w:val="24"/>
          <w:lang w:val="es-ES"/>
        </w:rPr>
        <w:t>@ Centro de Pre-K de Inmersión en dos idiomas del Sur:</w:t>
      </w:r>
    </w:p>
    <w:p w14:paraId="3C0F0371" w14:textId="4E67E7E6" w:rsidR="00A931AD" w:rsidRPr="00A931AD" w:rsidRDefault="00A931AD" w:rsidP="00A931AD">
      <w:pPr>
        <w:ind w:hanging="2"/>
        <w:rPr>
          <w:rFonts w:asciiTheme="majorHAnsi" w:eastAsia="Calibri" w:hAnsiTheme="majorHAnsi" w:cstheme="majorHAnsi"/>
          <w:color w:val="0000FF"/>
          <w:sz w:val="28"/>
          <w:szCs w:val="28"/>
          <w:lang w:val="en-US"/>
        </w:rPr>
      </w:pPr>
      <w:hyperlink r:id="rId17" w:history="1">
        <w:r w:rsidRPr="00A931AD">
          <w:rPr>
            <w:rStyle w:val="Hyperlink"/>
            <w:rFonts w:asciiTheme="majorHAnsi" w:hAnsiTheme="majorHAnsi" w:cstheme="majorHAnsi"/>
            <w:position w:val="0"/>
            <w:sz w:val="28"/>
            <w:szCs w:val="28"/>
            <w:lang w:val="en-US"/>
          </w:rPr>
          <w:t xml:space="preserve">Haz </w:t>
        </w:r>
        <w:proofErr w:type="spellStart"/>
        <w:r w:rsidRPr="00A931AD">
          <w:rPr>
            <w:rStyle w:val="Hyperlink"/>
            <w:rFonts w:asciiTheme="majorHAnsi" w:hAnsiTheme="majorHAnsi" w:cstheme="majorHAnsi"/>
            <w:position w:val="0"/>
            <w:sz w:val="28"/>
            <w:szCs w:val="28"/>
            <w:lang w:val="en-US"/>
          </w:rPr>
          <w:t>Clic</w:t>
        </w:r>
        <w:proofErr w:type="spellEnd"/>
        <w:r w:rsidRPr="00A931AD">
          <w:rPr>
            <w:rStyle w:val="Hyperlink"/>
            <w:rFonts w:asciiTheme="majorHAnsi" w:hAnsiTheme="majorHAnsi" w:cstheme="majorHAnsi"/>
            <w:position w:val="0"/>
            <w:sz w:val="28"/>
            <w:szCs w:val="28"/>
            <w:lang w:val="en-US"/>
          </w:rPr>
          <w:t xml:space="preserve"> </w:t>
        </w:r>
        <w:proofErr w:type="spellStart"/>
        <w:r w:rsidRPr="00A931AD">
          <w:rPr>
            <w:rStyle w:val="Hyperlink"/>
            <w:rFonts w:asciiTheme="majorHAnsi" w:hAnsiTheme="majorHAnsi" w:cstheme="majorHAnsi"/>
            <w:position w:val="0"/>
            <w:sz w:val="28"/>
            <w:szCs w:val="28"/>
            <w:lang w:val="en-US"/>
          </w:rPr>
          <w:t>Aquí</w:t>
        </w:r>
        <w:proofErr w:type="spellEnd"/>
      </w:hyperlink>
    </w:p>
    <w:p w14:paraId="4C8D1CBA" w14:textId="77777777" w:rsidR="0069384A" w:rsidRDefault="00355B1C">
      <w:pPr>
        <w:ind w:hanging="2"/>
        <w:rPr>
          <w:rFonts w:ascii="Calibri" w:eastAsia="Calibri" w:hAnsi="Calibri" w:cs="Calibri"/>
          <w:sz w:val="24"/>
          <w:szCs w:val="24"/>
        </w:rPr>
      </w:pPr>
      <w:r>
        <w:rPr>
          <w:rFonts w:ascii="Calibri" w:eastAsia="Calibri" w:hAnsi="Calibri" w:cs="Calibri"/>
          <w:sz w:val="24"/>
          <w:szCs w:val="24"/>
        </w:rPr>
        <w:t xml:space="preserve">Sardis Elementary School: </w:t>
      </w:r>
    </w:p>
    <w:p w14:paraId="201FE9BC" w14:textId="21ADEB47" w:rsidR="00A931AD" w:rsidRPr="00A931AD" w:rsidRDefault="00A931AD" w:rsidP="00A931AD">
      <w:pPr>
        <w:ind w:hanging="2"/>
        <w:rPr>
          <w:rFonts w:asciiTheme="majorHAnsi" w:eastAsia="Calibri" w:hAnsiTheme="majorHAnsi" w:cstheme="majorHAnsi"/>
          <w:color w:val="0000FF"/>
          <w:sz w:val="28"/>
          <w:szCs w:val="28"/>
          <w:lang w:val="en-US"/>
        </w:rPr>
      </w:pPr>
      <w:hyperlink r:id="rId18" w:history="1">
        <w:r w:rsidRPr="00A931AD">
          <w:rPr>
            <w:rStyle w:val="Hyperlink"/>
            <w:rFonts w:asciiTheme="majorHAnsi" w:hAnsiTheme="majorHAnsi" w:cstheme="majorHAnsi"/>
            <w:position w:val="0"/>
            <w:sz w:val="28"/>
            <w:szCs w:val="28"/>
            <w:lang w:val="en-US"/>
          </w:rPr>
          <w:t xml:space="preserve">Haz </w:t>
        </w:r>
        <w:proofErr w:type="spellStart"/>
        <w:r w:rsidRPr="00A931AD">
          <w:rPr>
            <w:rStyle w:val="Hyperlink"/>
            <w:rFonts w:asciiTheme="majorHAnsi" w:hAnsiTheme="majorHAnsi" w:cstheme="majorHAnsi"/>
            <w:position w:val="0"/>
            <w:sz w:val="28"/>
            <w:szCs w:val="28"/>
            <w:lang w:val="en-US"/>
          </w:rPr>
          <w:t>Clic</w:t>
        </w:r>
        <w:proofErr w:type="spellEnd"/>
        <w:r w:rsidRPr="00A931AD">
          <w:rPr>
            <w:rStyle w:val="Hyperlink"/>
            <w:rFonts w:asciiTheme="majorHAnsi" w:hAnsiTheme="majorHAnsi" w:cstheme="majorHAnsi"/>
            <w:position w:val="0"/>
            <w:sz w:val="28"/>
            <w:szCs w:val="28"/>
            <w:lang w:val="en-US"/>
          </w:rPr>
          <w:t xml:space="preserve"> </w:t>
        </w:r>
        <w:proofErr w:type="spellStart"/>
        <w:r w:rsidRPr="00A931AD">
          <w:rPr>
            <w:rStyle w:val="Hyperlink"/>
            <w:rFonts w:asciiTheme="majorHAnsi" w:hAnsiTheme="majorHAnsi" w:cstheme="majorHAnsi"/>
            <w:position w:val="0"/>
            <w:sz w:val="28"/>
            <w:szCs w:val="28"/>
            <w:lang w:val="en-US"/>
          </w:rPr>
          <w:t>Aquí</w:t>
        </w:r>
        <w:proofErr w:type="spellEnd"/>
      </w:hyperlink>
    </w:p>
    <w:p w14:paraId="32502DBF" w14:textId="77777777" w:rsidR="0069384A" w:rsidRDefault="00355B1C">
      <w:pPr>
        <w:ind w:hanging="2"/>
        <w:rPr>
          <w:rFonts w:ascii="Calibri" w:eastAsia="Calibri" w:hAnsi="Calibri" w:cs="Calibri"/>
          <w:sz w:val="24"/>
          <w:szCs w:val="24"/>
        </w:rPr>
      </w:pPr>
      <w:r>
        <w:rPr>
          <w:rFonts w:ascii="Calibri" w:eastAsia="Calibri" w:hAnsi="Calibri" w:cs="Calibri"/>
          <w:sz w:val="24"/>
          <w:szCs w:val="24"/>
        </w:rPr>
        <w:t xml:space="preserve">Sugar Hill Elementary School: </w:t>
      </w:r>
    </w:p>
    <w:p w14:paraId="0AF2DF85" w14:textId="62EFFE50" w:rsidR="00A931AD" w:rsidRPr="00A931AD" w:rsidRDefault="00A931AD" w:rsidP="00A931AD">
      <w:pPr>
        <w:ind w:hanging="2"/>
        <w:rPr>
          <w:rFonts w:asciiTheme="majorHAnsi" w:eastAsia="Calibri" w:hAnsiTheme="majorHAnsi" w:cstheme="majorHAnsi"/>
          <w:color w:val="0000FF"/>
          <w:sz w:val="28"/>
          <w:szCs w:val="28"/>
          <w:lang w:val="en-US"/>
        </w:rPr>
      </w:pPr>
      <w:hyperlink r:id="rId19" w:history="1">
        <w:r w:rsidRPr="00A931AD">
          <w:rPr>
            <w:rStyle w:val="Hyperlink"/>
            <w:rFonts w:asciiTheme="majorHAnsi" w:hAnsiTheme="majorHAnsi" w:cstheme="majorHAnsi"/>
            <w:position w:val="0"/>
            <w:sz w:val="28"/>
            <w:szCs w:val="28"/>
            <w:lang w:val="en-US"/>
          </w:rPr>
          <w:t xml:space="preserve">Haz </w:t>
        </w:r>
        <w:proofErr w:type="spellStart"/>
        <w:r w:rsidRPr="00A931AD">
          <w:rPr>
            <w:rStyle w:val="Hyperlink"/>
            <w:rFonts w:asciiTheme="majorHAnsi" w:hAnsiTheme="majorHAnsi" w:cstheme="majorHAnsi"/>
            <w:position w:val="0"/>
            <w:sz w:val="28"/>
            <w:szCs w:val="28"/>
            <w:lang w:val="en-US"/>
          </w:rPr>
          <w:t>Clic</w:t>
        </w:r>
        <w:proofErr w:type="spellEnd"/>
        <w:r w:rsidRPr="00A931AD">
          <w:rPr>
            <w:rStyle w:val="Hyperlink"/>
            <w:rFonts w:asciiTheme="majorHAnsi" w:hAnsiTheme="majorHAnsi" w:cstheme="majorHAnsi"/>
            <w:position w:val="0"/>
            <w:sz w:val="28"/>
            <w:szCs w:val="28"/>
            <w:lang w:val="en-US"/>
          </w:rPr>
          <w:t xml:space="preserve"> </w:t>
        </w:r>
        <w:proofErr w:type="spellStart"/>
        <w:r w:rsidRPr="00A931AD">
          <w:rPr>
            <w:rStyle w:val="Hyperlink"/>
            <w:rFonts w:asciiTheme="majorHAnsi" w:hAnsiTheme="majorHAnsi" w:cstheme="majorHAnsi"/>
            <w:position w:val="0"/>
            <w:sz w:val="28"/>
            <w:szCs w:val="28"/>
            <w:lang w:val="en-US"/>
          </w:rPr>
          <w:t>Aquí</w:t>
        </w:r>
        <w:proofErr w:type="spellEnd"/>
      </w:hyperlink>
    </w:p>
    <w:p w14:paraId="652F196A" w14:textId="77777777" w:rsidR="0069384A" w:rsidRDefault="00355B1C">
      <w:pPr>
        <w:ind w:hanging="2"/>
        <w:rPr>
          <w:rFonts w:ascii="Calibri" w:eastAsia="Calibri" w:hAnsi="Calibri" w:cs="Calibri"/>
          <w:sz w:val="24"/>
          <w:szCs w:val="24"/>
        </w:rPr>
      </w:pPr>
      <w:r>
        <w:rPr>
          <w:rFonts w:ascii="Calibri" w:eastAsia="Calibri" w:hAnsi="Calibri" w:cs="Calibri"/>
          <w:sz w:val="24"/>
          <w:szCs w:val="24"/>
        </w:rPr>
        <w:t xml:space="preserve">Sandra Dunagan Deal Elementary School: </w:t>
      </w:r>
    </w:p>
    <w:p w14:paraId="35379C13" w14:textId="196B3975" w:rsidR="00A931AD" w:rsidRPr="00A931AD" w:rsidRDefault="00A931AD" w:rsidP="00A931AD">
      <w:pPr>
        <w:ind w:hanging="2"/>
        <w:rPr>
          <w:rFonts w:asciiTheme="majorHAnsi" w:eastAsia="Calibri" w:hAnsiTheme="majorHAnsi" w:cstheme="majorHAnsi"/>
          <w:color w:val="0000FF"/>
          <w:sz w:val="28"/>
          <w:szCs w:val="28"/>
          <w:lang w:val="en-US"/>
        </w:rPr>
      </w:pPr>
      <w:hyperlink r:id="rId20" w:history="1">
        <w:r w:rsidRPr="00A931AD">
          <w:rPr>
            <w:rStyle w:val="Hyperlink"/>
            <w:rFonts w:asciiTheme="majorHAnsi" w:hAnsiTheme="majorHAnsi" w:cstheme="majorHAnsi"/>
            <w:position w:val="0"/>
            <w:sz w:val="28"/>
            <w:szCs w:val="28"/>
            <w:lang w:val="en-US"/>
          </w:rPr>
          <w:t xml:space="preserve">Haz </w:t>
        </w:r>
        <w:proofErr w:type="spellStart"/>
        <w:r w:rsidRPr="00A931AD">
          <w:rPr>
            <w:rStyle w:val="Hyperlink"/>
            <w:rFonts w:asciiTheme="majorHAnsi" w:hAnsiTheme="majorHAnsi" w:cstheme="majorHAnsi"/>
            <w:position w:val="0"/>
            <w:sz w:val="28"/>
            <w:szCs w:val="28"/>
            <w:lang w:val="en-US"/>
          </w:rPr>
          <w:t>Clic</w:t>
        </w:r>
        <w:proofErr w:type="spellEnd"/>
        <w:r w:rsidRPr="00A931AD">
          <w:rPr>
            <w:rStyle w:val="Hyperlink"/>
            <w:rFonts w:asciiTheme="majorHAnsi" w:hAnsiTheme="majorHAnsi" w:cstheme="majorHAnsi"/>
            <w:position w:val="0"/>
            <w:sz w:val="28"/>
            <w:szCs w:val="28"/>
            <w:lang w:val="en-US"/>
          </w:rPr>
          <w:t xml:space="preserve"> </w:t>
        </w:r>
        <w:proofErr w:type="spellStart"/>
        <w:r w:rsidRPr="00A931AD">
          <w:rPr>
            <w:rStyle w:val="Hyperlink"/>
            <w:rFonts w:asciiTheme="majorHAnsi" w:hAnsiTheme="majorHAnsi" w:cstheme="majorHAnsi"/>
            <w:position w:val="0"/>
            <w:sz w:val="28"/>
            <w:szCs w:val="28"/>
            <w:lang w:val="en-US"/>
          </w:rPr>
          <w:t>Aquí</w:t>
        </w:r>
        <w:proofErr w:type="spellEnd"/>
      </w:hyperlink>
    </w:p>
    <w:p w14:paraId="19D8F2DD" w14:textId="77777777" w:rsidR="0069384A" w:rsidRDefault="00355B1C">
      <w:pPr>
        <w:ind w:hanging="2"/>
        <w:rPr>
          <w:rFonts w:ascii="Calibri" w:eastAsia="Calibri" w:hAnsi="Calibri" w:cs="Calibri"/>
          <w:sz w:val="24"/>
          <w:szCs w:val="24"/>
        </w:rPr>
      </w:pPr>
      <w:proofErr w:type="spellStart"/>
      <w:r>
        <w:rPr>
          <w:rFonts w:ascii="Calibri" w:eastAsia="Calibri" w:hAnsi="Calibri" w:cs="Calibri"/>
          <w:sz w:val="24"/>
          <w:szCs w:val="24"/>
        </w:rPr>
        <w:t>Tadmore</w:t>
      </w:r>
      <w:proofErr w:type="spellEnd"/>
      <w:r>
        <w:rPr>
          <w:rFonts w:ascii="Calibri" w:eastAsia="Calibri" w:hAnsi="Calibri" w:cs="Calibri"/>
          <w:sz w:val="24"/>
          <w:szCs w:val="24"/>
        </w:rPr>
        <w:t xml:space="preserve"> Elementary School:</w:t>
      </w:r>
    </w:p>
    <w:p w14:paraId="44B1190E" w14:textId="3BF9F4B6" w:rsidR="00A931AD" w:rsidRPr="00A931AD" w:rsidRDefault="00A931AD" w:rsidP="00A931AD">
      <w:pPr>
        <w:ind w:hanging="2"/>
        <w:rPr>
          <w:rFonts w:asciiTheme="majorHAnsi" w:eastAsia="Calibri" w:hAnsiTheme="majorHAnsi" w:cstheme="majorHAnsi"/>
          <w:color w:val="0000FF"/>
          <w:sz w:val="28"/>
          <w:szCs w:val="28"/>
          <w:lang w:val="es-ES"/>
        </w:rPr>
      </w:pPr>
      <w:hyperlink r:id="rId21" w:history="1">
        <w:r w:rsidRPr="00A931AD">
          <w:rPr>
            <w:rStyle w:val="Hyperlink"/>
            <w:rFonts w:asciiTheme="majorHAnsi" w:hAnsiTheme="majorHAnsi" w:cstheme="majorHAnsi"/>
            <w:position w:val="0"/>
            <w:sz w:val="28"/>
            <w:szCs w:val="28"/>
            <w:lang w:val="es-ES"/>
          </w:rPr>
          <w:t>Haz Clic Aquí</w:t>
        </w:r>
      </w:hyperlink>
    </w:p>
    <w:p w14:paraId="4F728FDE" w14:textId="5252C4B9" w:rsidR="0069384A" w:rsidRPr="007F49A6" w:rsidRDefault="00355B1C">
      <w:pPr>
        <w:ind w:hanging="2"/>
        <w:rPr>
          <w:rFonts w:ascii="Calibri" w:eastAsia="Calibri" w:hAnsi="Calibri" w:cs="Calibri"/>
          <w:sz w:val="24"/>
          <w:szCs w:val="24"/>
          <w:lang w:val="es-ES"/>
        </w:rPr>
      </w:pPr>
      <w:proofErr w:type="spellStart"/>
      <w:r w:rsidRPr="007F49A6">
        <w:rPr>
          <w:rFonts w:ascii="Calibri" w:eastAsia="Calibri" w:hAnsi="Calibri" w:cs="Calibri"/>
          <w:sz w:val="24"/>
          <w:szCs w:val="24"/>
          <w:lang w:val="es-ES"/>
        </w:rPr>
        <w:t>World</w:t>
      </w:r>
      <w:proofErr w:type="spellEnd"/>
      <w:r w:rsidRPr="007F49A6">
        <w:rPr>
          <w:rFonts w:ascii="Calibri" w:eastAsia="Calibri" w:hAnsi="Calibri" w:cs="Calibri"/>
          <w:sz w:val="24"/>
          <w:szCs w:val="24"/>
          <w:lang w:val="es-ES"/>
        </w:rPr>
        <w:t xml:space="preserve"> </w:t>
      </w:r>
      <w:proofErr w:type="spellStart"/>
      <w:r w:rsidRPr="007F49A6">
        <w:rPr>
          <w:rFonts w:ascii="Calibri" w:eastAsia="Calibri" w:hAnsi="Calibri" w:cs="Calibri"/>
          <w:sz w:val="24"/>
          <w:szCs w:val="24"/>
          <w:lang w:val="es-ES"/>
        </w:rPr>
        <w:t>Language</w:t>
      </w:r>
      <w:proofErr w:type="spellEnd"/>
      <w:r w:rsidRPr="007F49A6">
        <w:rPr>
          <w:rFonts w:ascii="Calibri" w:eastAsia="Calibri" w:hAnsi="Calibri" w:cs="Calibri"/>
          <w:sz w:val="24"/>
          <w:szCs w:val="24"/>
          <w:lang w:val="es-ES"/>
        </w:rPr>
        <w:t xml:space="preserve"> </w:t>
      </w:r>
      <w:proofErr w:type="spellStart"/>
      <w:r w:rsidRPr="007F49A6">
        <w:rPr>
          <w:rFonts w:ascii="Calibri" w:eastAsia="Calibri" w:hAnsi="Calibri" w:cs="Calibri"/>
          <w:sz w:val="24"/>
          <w:szCs w:val="24"/>
          <w:lang w:val="es-ES"/>
        </w:rPr>
        <w:t>Academy</w:t>
      </w:r>
      <w:proofErr w:type="spellEnd"/>
      <w:r w:rsidR="007F49A6">
        <w:rPr>
          <w:rFonts w:ascii="Calibri" w:eastAsia="Calibri" w:hAnsi="Calibri" w:cs="Calibri"/>
          <w:sz w:val="24"/>
          <w:szCs w:val="24"/>
          <w:lang w:val="es-ES"/>
        </w:rPr>
        <w:t xml:space="preserve"> </w:t>
      </w:r>
      <w:r w:rsidRPr="007F49A6">
        <w:rPr>
          <w:rFonts w:ascii="Calibri" w:eastAsia="Calibri" w:hAnsi="Calibri" w:cs="Calibri"/>
          <w:color w:val="000000"/>
          <w:sz w:val="24"/>
          <w:szCs w:val="24"/>
          <w:lang w:val="es-ES"/>
        </w:rPr>
        <w:t>@ Centro de Pre-K de Inmersión en dos idiomas del Sur:</w:t>
      </w:r>
    </w:p>
    <w:p w14:paraId="7AFCEA1E" w14:textId="2A6637D2" w:rsidR="007F49A6" w:rsidRPr="00A931AD" w:rsidRDefault="00A931AD" w:rsidP="00A931AD">
      <w:pPr>
        <w:ind w:hanging="2"/>
        <w:rPr>
          <w:rFonts w:asciiTheme="majorHAnsi" w:eastAsia="Calibri" w:hAnsiTheme="majorHAnsi" w:cstheme="majorHAnsi"/>
          <w:color w:val="0000FF"/>
          <w:sz w:val="28"/>
          <w:szCs w:val="28"/>
          <w:lang w:val="es-ES"/>
        </w:rPr>
      </w:pPr>
      <w:hyperlink r:id="rId22" w:history="1">
        <w:r w:rsidRPr="00A931AD">
          <w:rPr>
            <w:rStyle w:val="Hyperlink"/>
            <w:rFonts w:asciiTheme="majorHAnsi" w:hAnsiTheme="majorHAnsi" w:cstheme="majorHAnsi"/>
            <w:position w:val="0"/>
            <w:sz w:val="28"/>
            <w:szCs w:val="28"/>
            <w:lang w:val="es-ES"/>
          </w:rPr>
          <w:t>Haz Clic Aquí</w:t>
        </w:r>
      </w:hyperlink>
      <w:r w:rsidR="007F49A6" w:rsidRPr="007F49A6">
        <w:rPr>
          <w:rFonts w:ascii="Calibri" w:eastAsia="Calibri" w:hAnsi="Calibri" w:cs="Calibri"/>
          <w:sz w:val="24"/>
          <w:szCs w:val="24"/>
          <w:lang w:val="es-ES"/>
        </w:rPr>
        <w:t xml:space="preserve"> </w:t>
      </w:r>
    </w:p>
    <w:p w14:paraId="790620C5" w14:textId="4C51D8F4" w:rsidR="0069384A" w:rsidRPr="007F49A6" w:rsidRDefault="00355B1C">
      <w:pPr>
        <w:ind w:hanging="2"/>
        <w:rPr>
          <w:rFonts w:ascii="Calibri" w:eastAsia="Calibri" w:hAnsi="Calibri" w:cs="Calibri"/>
          <w:color w:val="1155CC"/>
          <w:sz w:val="24"/>
          <w:szCs w:val="24"/>
          <w:u w:val="single"/>
          <w:lang w:val="es-ES"/>
        </w:rPr>
      </w:pPr>
      <w:r w:rsidRPr="007F49A6">
        <w:rPr>
          <w:rFonts w:ascii="Calibri" w:eastAsia="Calibri" w:hAnsi="Calibri" w:cs="Calibri"/>
          <w:sz w:val="24"/>
          <w:szCs w:val="24"/>
          <w:lang w:val="es-ES"/>
        </w:rPr>
        <w:t xml:space="preserve">                                                               </w:t>
      </w:r>
    </w:p>
    <w:p w14:paraId="7B241FB2" w14:textId="77777777" w:rsidR="0069384A" w:rsidRPr="007D2A7F" w:rsidRDefault="00355B1C">
      <w:pPr>
        <w:ind w:hanging="2"/>
        <w:rPr>
          <w:rFonts w:ascii="Arial" w:eastAsia="Calibri" w:hAnsi="Arial" w:cs="Arial"/>
          <w:b/>
          <w:bCs/>
          <w:sz w:val="22"/>
          <w:szCs w:val="22"/>
          <w:lang w:val="es-ES"/>
        </w:rPr>
      </w:pPr>
      <w:r w:rsidRPr="007D2A7F">
        <w:rPr>
          <w:rFonts w:ascii="Arial" w:eastAsia="Calibri" w:hAnsi="Arial" w:cs="Arial"/>
          <w:b/>
          <w:bCs/>
          <w:sz w:val="22"/>
          <w:szCs w:val="22"/>
          <w:lang w:val="es-ES"/>
        </w:rPr>
        <w:t>El formulario de solicitud/lista de espera de Pre-K está disponible en cada escuela. Haga clic en el enlace al lado de cada sitio al que le interese asistir.</w:t>
      </w:r>
    </w:p>
    <w:p w14:paraId="33E0F2DD" w14:textId="77777777" w:rsidR="0069384A" w:rsidRPr="007F49A6" w:rsidRDefault="00355B1C">
      <w:pPr>
        <w:shd w:val="clear" w:color="auto" w:fill="FFFFFF"/>
        <w:spacing w:before="240"/>
        <w:ind w:hanging="2"/>
        <w:rPr>
          <w:rFonts w:ascii="Arial" w:eastAsia="Arial" w:hAnsi="Arial" w:cs="Arial"/>
          <w:b/>
          <w:bCs/>
          <w:sz w:val="23"/>
          <w:szCs w:val="23"/>
          <w:lang w:val="es-ES"/>
        </w:rPr>
      </w:pPr>
      <w:r w:rsidRPr="007F49A6">
        <w:rPr>
          <w:rFonts w:ascii="Arial" w:eastAsia="Arial" w:hAnsi="Arial" w:cs="Arial"/>
          <w:b/>
          <w:bCs/>
          <w:sz w:val="23"/>
          <w:szCs w:val="23"/>
          <w:lang w:val="es-ES"/>
        </w:rPr>
        <w:t xml:space="preserve">              </w:t>
      </w:r>
    </w:p>
    <w:p w14:paraId="57D1E439" w14:textId="77777777" w:rsidR="0069384A" w:rsidRPr="007F49A6" w:rsidRDefault="0069384A">
      <w:pPr>
        <w:shd w:val="clear" w:color="auto" w:fill="FFFFFF"/>
        <w:spacing w:before="240"/>
        <w:ind w:firstLine="0"/>
        <w:rPr>
          <w:rFonts w:ascii="Arial" w:eastAsia="Arial" w:hAnsi="Arial" w:cs="Arial"/>
          <w:b/>
          <w:bCs/>
          <w:sz w:val="23"/>
          <w:szCs w:val="23"/>
          <w:lang w:val="es-ES"/>
        </w:rPr>
      </w:pPr>
    </w:p>
    <w:p w14:paraId="2A2D33AD" w14:textId="77777777" w:rsidR="0069384A" w:rsidRPr="002E4761" w:rsidRDefault="00355B1C">
      <w:pPr>
        <w:shd w:val="clear" w:color="auto" w:fill="FFFFFF"/>
        <w:spacing w:before="240"/>
        <w:ind w:left="1" w:hanging="3"/>
        <w:jc w:val="center"/>
        <w:rPr>
          <w:rFonts w:ascii="Arial" w:eastAsia="Arial" w:hAnsi="Arial" w:cs="Arial"/>
          <w:sz w:val="24"/>
          <w:szCs w:val="24"/>
          <w:lang w:val="es-ES"/>
        </w:rPr>
      </w:pPr>
      <w:r w:rsidRPr="002E4761">
        <w:rPr>
          <w:rFonts w:ascii="Arial" w:eastAsia="Arial" w:hAnsi="Arial" w:cs="Arial"/>
          <w:b/>
          <w:bCs/>
          <w:sz w:val="24"/>
          <w:szCs w:val="24"/>
          <w:lang w:val="es-ES"/>
        </w:rPr>
        <w:t>La lotería de Pre-K se llevará a cabo el 25 de febrero a las 10:00 am.</w:t>
      </w:r>
      <w:r w:rsidRPr="002E4761">
        <w:rPr>
          <w:rFonts w:ascii="Arial" w:eastAsia="Arial" w:hAnsi="Arial" w:cs="Arial"/>
          <w:b/>
          <w:bCs/>
          <w:color w:val="FF0000"/>
          <w:sz w:val="24"/>
          <w:szCs w:val="24"/>
          <w:lang w:val="es-ES"/>
        </w:rPr>
        <w:br/>
      </w:r>
      <w:r w:rsidRPr="002E4761">
        <w:rPr>
          <w:rFonts w:ascii="Arial" w:eastAsia="Arial" w:hAnsi="Arial" w:cs="Arial"/>
          <w:sz w:val="24"/>
          <w:szCs w:val="24"/>
          <w:lang w:val="es-ES"/>
        </w:rPr>
        <w:t>(Continuaremos aceptando solicitudes de la Lista de espera de Pre-Kínder después de la lotería y colocaremos a los estudiantes en la lista de espera del sitio durante todo el año.)</w:t>
      </w:r>
    </w:p>
    <w:p w14:paraId="23244CF1" w14:textId="77777777" w:rsidR="0069384A" w:rsidRPr="002E4761" w:rsidRDefault="0069384A">
      <w:pPr>
        <w:shd w:val="clear" w:color="auto" w:fill="FFFFFF"/>
        <w:spacing w:before="240"/>
        <w:ind w:left="-2" w:firstLine="0"/>
        <w:rPr>
          <w:rFonts w:ascii="Arial" w:eastAsia="Arial" w:hAnsi="Arial" w:cs="Arial"/>
          <w:sz w:val="24"/>
          <w:szCs w:val="24"/>
          <w:lang w:val="es-ES"/>
        </w:rPr>
      </w:pPr>
    </w:p>
    <w:p w14:paraId="42A86BE7" w14:textId="77777777" w:rsidR="0069384A" w:rsidRPr="002E4761" w:rsidRDefault="0069384A">
      <w:pPr>
        <w:keepLines/>
        <w:shd w:val="clear" w:color="auto" w:fill="FFFFFF"/>
        <w:rPr>
          <w:rFonts w:ascii="Arial" w:eastAsia="Arial" w:hAnsi="Arial" w:cs="Arial"/>
          <w:b/>
          <w:bCs/>
          <w:sz w:val="24"/>
          <w:szCs w:val="24"/>
          <w:lang w:val="es-ES"/>
        </w:rPr>
      </w:pPr>
    </w:p>
    <w:p w14:paraId="52405927" w14:textId="77777777" w:rsidR="0069384A" w:rsidRPr="002E4761" w:rsidRDefault="00355B1C">
      <w:pPr>
        <w:keepLines/>
        <w:shd w:val="clear" w:color="auto" w:fill="FFFFFF"/>
        <w:ind w:left="1" w:hanging="3"/>
        <w:rPr>
          <w:rFonts w:ascii="Arial" w:eastAsia="Arial" w:hAnsi="Arial" w:cs="Arial"/>
          <w:sz w:val="24"/>
          <w:szCs w:val="24"/>
          <w:lang w:val="es-ES"/>
        </w:rPr>
      </w:pPr>
      <w:r w:rsidRPr="002E4761">
        <w:rPr>
          <w:rFonts w:ascii="Arial" w:eastAsia="Arial" w:hAnsi="Arial" w:cs="Arial"/>
          <w:b/>
          <w:bCs/>
          <w:sz w:val="24"/>
          <w:szCs w:val="24"/>
          <w:lang w:val="es-ES"/>
        </w:rPr>
        <w:t>Lista de Aceptación de Prioridad de Lotería de Pre-K:</w:t>
      </w:r>
      <w:r w:rsidRPr="002E4761">
        <w:rPr>
          <w:rFonts w:ascii="Arial" w:eastAsia="Arial" w:hAnsi="Arial" w:cs="Arial"/>
          <w:b/>
          <w:bCs/>
          <w:sz w:val="24"/>
          <w:szCs w:val="24"/>
          <w:lang w:val="es-ES"/>
        </w:rPr>
        <w:br/>
        <w:t>*</w:t>
      </w:r>
      <w:r w:rsidRPr="002E4761">
        <w:rPr>
          <w:rFonts w:ascii="Arial" w:hAnsi="Arial" w:cs="Arial"/>
          <w:sz w:val="24"/>
          <w:szCs w:val="24"/>
          <w:lang w:val="es-ES"/>
        </w:rPr>
        <w:t xml:space="preserve"> </w:t>
      </w:r>
      <w:r w:rsidRPr="002E4761">
        <w:rPr>
          <w:rFonts w:ascii="Arial" w:eastAsia="Arial" w:hAnsi="Arial" w:cs="Arial"/>
          <w:sz w:val="24"/>
          <w:szCs w:val="24"/>
          <w:lang w:val="es-ES"/>
        </w:rPr>
        <w:t xml:space="preserve">Empleados del Distrito Escolar del Condado de Hall del sitio de Pre-K (empleados que trabajan en la escuela donde aplican) </w:t>
      </w:r>
    </w:p>
    <w:p w14:paraId="09A91E03" w14:textId="77777777" w:rsidR="0069384A" w:rsidRPr="002E4761" w:rsidRDefault="00355B1C">
      <w:pPr>
        <w:keepNext/>
        <w:keepLines/>
        <w:shd w:val="clear" w:color="auto" w:fill="FFFFFF"/>
        <w:ind w:hanging="2"/>
        <w:rPr>
          <w:rFonts w:ascii="Arial" w:eastAsia="Arial" w:hAnsi="Arial" w:cs="Arial"/>
          <w:sz w:val="24"/>
          <w:szCs w:val="24"/>
          <w:lang w:val="es-ES"/>
        </w:rPr>
      </w:pPr>
      <w:r w:rsidRPr="002E4761">
        <w:rPr>
          <w:rFonts w:ascii="Arial" w:eastAsia="Arial" w:hAnsi="Arial" w:cs="Arial"/>
          <w:sz w:val="24"/>
          <w:szCs w:val="24"/>
          <w:lang w:val="es-ES"/>
        </w:rPr>
        <w:t>*Hermanos (que asisten a la escuela donde aplican)</w:t>
      </w:r>
    </w:p>
    <w:p w14:paraId="37F121B2" w14:textId="25047B45" w:rsidR="0069384A" w:rsidRPr="002E4761" w:rsidRDefault="00355B1C">
      <w:pPr>
        <w:keepNext/>
        <w:keepLines/>
        <w:shd w:val="clear" w:color="auto" w:fill="FFFFFF"/>
        <w:ind w:hanging="2"/>
        <w:rPr>
          <w:rFonts w:ascii="Arial" w:eastAsia="Arial" w:hAnsi="Arial" w:cs="Arial"/>
          <w:sz w:val="24"/>
          <w:szCs w:val="24"/>
          <w:lang w:val="es-ES"/>
        </w:rPr>
      </w:pPr>
      <w:r w:rsidRPr="002E4761">
        <w:rPr>
          <w:rFonts w:ascii="Arial" w:eastAsia="Arial" w:hAnsi="Arial" w:cs="Arial"/>
          <w:sz w:val="24"/>
          <w:szCs w:val="24"/>
          <w:lang w:val="es-ES"/>
        </w:rPr>
        <w:t xml:space="preserve">*Empleados del Distrito Escolar del Condado de Hall (cualquier escuela del condado de </w:t>
      </w:r>
      <w:proofErr w:type="gramStart"/>
      <w:r w:rsidR="007D2A7F" w:rsidRPr="002E4761">
        <w:rPr>
          <w:rFonts w:ascii="Arial" w:eastAsia="Arial" w:hAnsi="Arial" w:cs="Arial"/>
          <w:sz w:val="24"/>
          <w:szCs w:val="24"/>
          <w:lang w:val="es-ES"/>
        </w:rPr>
        <w:t xml:space="preserve">Hall)  </w:t>
      </w:r>
      <w:r w:rsidRPr="002E4761">
        <w:rPr>
          <w:rFonts w:ascii="Arial" w:eastAsia="Arial" w:hAnsi="Arial" w:cs="Arial"/>
          <w:sz w:val="24"/>
          <w:szCs w:val="24"/>
          <w:lang w:val="es-ES"/>
        </w:rPr>
        <w:t xml:space="preserve"> </w:t>
      </w:r>
      <w:proofErr w:type="gramEnd"/>
      <w:r w:rsidRPr="002E4761">
        <w:rPr>
          <w:rFonts w:ascii="Arial" w:eastAsia="Arial" w:hAnsi="Arial" w:cs="Arial"/>
          <w:sz w:val="24"/>
          <w:szCs w:val="24"/>
          <w:lang w:val="es-ES"/>
        </w:rPr>
        <w:t xml:space="preserve">                                                                                  *Zona de Asistencia Escolar (no se aplica a WLA-ellos no tienen una zona de asistencia escolar)</w:t>
      </w:r>
    </w:p>
    <w:p w14:paraId="38A683E1" w14:textId="77777777" w:rsidR="0069384A" w:rsidRPr="002E4761" w:rsidRDefault="00355B1C">
      <w:pPr>
        <w:keepNext/>
        <w:keepLines/>
        <w:shd w:val="clear" w:color="auto" w:fill="FFFFFF"/>
        <w:ind w:hanging="2"/>
        <w:rPr>
          <w:rFonts w:ascii="Arial" w:eastAsia="Arial" w:hAnsi="Arial" w:cs="Arial"/>
          <w:sz w:val="24"/>
          <w:szCs w:val="24"/>
          <w:lang w:val="es-ES"/>
        </w:rPr>
      </w:pPr>
      <w:r w:rsidRPr="002E4761">
        <w:rPr>
          <w:rFonts w:ascii="Arial" w:eastAsia="Arial" w:hAnsi="Arial" w:cs="Arial"/>
          <w:sz w:val="24"/>
          <w:szCs w:val="24"/>
          <w:lang w:val="es-ES"/>
        </w:rPr>
        <w:t>*Residentes del Condado de Hall                                                                                                                                                     *Los estudiantes que viven fuera del Condado de Hall, pero en el estado de Georgia.</w:t>
      </w:r>
    </w:p>
    <w:p w14:paraId="671E1CE3" w14:textId="77777777" w:rsidR="0069384A" w:rsidRPr="002E4761" w:rsidRDefault="00355B1C">
      <w:pPr>
        <w:shd w:val="clear" w:color="auto" w:fill="FFFFFF"/>
        <w:spacing w:before="200"/>
        <w:ind w:hanging="2"/>
        <w:rPr>
          <w:rFonts w:ascii="Arial" w:eastAsia="Arial" w:hAnsi="Arial" w:cs="Arial"/>
          <w:b/>
          <w:bCs/>
          <w:i/>
          <w:iCs/>
          <w:sz w:val="24"/>
          <w:szCs w:val="24"/>
          <w:lang w:val="es-ES"/>
        </w:rPr>
      </w:pPr>
      <w:r w:rsidRPr="002E4761">
        <w:rPr>
          <w:rFonts w:ascii="Arial" w:eastAsia="Arial" w:hAnsi="Arial" w:cs="Arial"/>
          <w:b/>
          <w:bCs/>
          <w:i/>
          <w:iCs/>
          <w:sz w:val="24"/>
          <w:szCs w:val="24"/>
          <w:lang w:val="es-ES"/>
        </w:rPr>
        <w:t>Realizaremos dos loterías- español e inglés para crear un equilibrio para nuestros Pre-K de Inmersión en dos idiomas.</w:t>
      </w:r>
    </w:p>
    <w:p w14:paraId="09471B9E" w14:textId="77777777" w:rsidR="0069384A" w:rsidRPr="007D2A7F" w:rsidRDefault="0069384A">
      <w:pPr>
        <w:ind w:hanging="2"/>
        <w:rPr>
          <w:rFonts w:ascii="Arial" w:hAnsi="Arial" w:cs="Arial"/>
          <w:sz w:val="22"/>
          <w:szCs w:val="22"/>
          <w:lang w:val="es-ES"/>
        </w:rPr>
      </w:pPr>
    </w:p>
    <w:p w14:paraId="07FB2623" w14:textId="77777777" w:rsidR="0069384A" w:rsidRPr="007F49A6" w:rsidRDefault="0069384A">
      <w:pPr>
        <w:ind w:hanging="2"/>
        <w:rPr>
          <w:lang w:val="es-ES"/>
        </w:rPr>
      </w:pPr>
    </w:p>
    <w:p w14:paraId="48F2C6DC" w14:textId="77777777" w:rsidR="0069384A" w:rsidRPr="007F49A6" w:rsidRDefault="0069384A">
      <w:pPr>
        <w:ind w:hanging="2"/>
        <w:rPr>
          <w:lang w:val="es-ES"/>
        </w:rPr>
      </w:pPr>
    </w:p>
    <w:p w14:paraId="24C3BDF7" w14:textId="77777777" w:rsidR="0069384A" w:rsidRPr="007F49A6" w:rsidRDefault="0069384A">
      <w:pPr>
        <w:ind w:hanging="2"/>
        <w:rPr>
          <w:lang w:val="es-ES"/>
        </w:rPr>
      </w:pPr>
    </w:p>
    <w:p w14:paraId="045B709F" w14:textId="77777777" w:rsidR="0069384A" w:rsidRPr="007F49A6" w:rsidRDefault="0069384A">
      <w:pPr>
        <w:ind w:hanging="2"/>
        <w:rPr>
          <w:lang w:val="es-ES"/>
        </w:rPr>
      </w:pPr>
    </w:p>
    <w:p w14:paraId="42FC269B" w14:textId="77777777" w:rsidR="0069384A" w:rsidRPr="007F49A6" w:rsidRDefault="0069384A">
      <w:pPr>
        <w:ind w:hanging="2"/>
        <w:rPr>
          <w:lang w:val="es-ES"/>
        </w:rPr>
      </w:pPr>
    </w:p>
    <w:p w14:paraId="5E61CD8A" w14:textId="77777777" w:rsidR="0069384A" w:rsidRPr="007F49A6" w:rsidRDefault="0069384A">
      <w:pPr>
        <w:ind w:hanging="2"/>
        <w:rPr>
          <w:lang w:val="es-ES"/>
        </w:rPr>
      </w:pPr>
    </w:p>
    <w:p w14:paraId="6917210A" w14:textId="77777777" w:rsidR="0069384A" w:rsidRPr="007F49A6" w:rsidRDefault="0069384A">
      <w:pPr>
        <w:ind w:hanging="2"/>
        <w:rPr>
          <w:lang w:val="es-ES"/>
        </w:rPr>
      </w:pPr>
    </w:p>
    <w:p w14:paraId="375B6AC7" w14:textId="77777777" w:rsidR="0069384A" w:rsidRPr="007F49A6" w:rsidRDefault="0069384A">
      <w:pPr>
        <w:ind w:hanging="2"/>
        <w:rPr>
          <w:lang w:val="es-ES"/>
        </w:rPr>
      </w:pPr>
    </w:p>
    <w:p w14:paraId="491C2E95" w14:textId="77777777" w:rsidR="0069384A" w:rsidRPr="007F49A6" w:rsidRDefault="0069384A">
      <w:pPr>
        <w:ind w:hanging="2"/>
        <w:rPr>
          <w:lang w:val="es-ES"/>
        </w:rPr>
      </w:pPr>
    </w:p>
    <w:p w14:paraId="5933DF3F" w14:textId="77777777" w:rsidR="0069384A" w:rsidRPr="007F49A6" w:rsidRDefault="0069384A">
      <w:pPr>
        <w:ind w:hanging="2"/>
        <w:rPr>
          <w:lang w:val="es-ES"/>
        </w:rPr>
      </w:pPr>
    </w:p>
    <w:p w14:paraId="36085AEA" w14:textId="77777777" w:rsidR="0069384A" w:rsidRPr="007F49A6" w:rsidRDefault="0069384A">
      <w:pPr>
        <w:ind w:hanging="2"/>
        <w:rPr>
          <w:lang w:val="es-ES"/>
        </w:rPr>
      </w:pPr>
    </w:p>
    <w:p w14:paraId="7994937A" w14:textId="77777777" w:rsidR="0069384A" w:rsidRPr="007F49A6" w:rsidRDefault="0069384A">
      <w:pPr>
        <w:ind w:hanging="2"/>
        <w:rPr>
          <w:lang w:val="es-ES"/>
        </w:rPr>
      </w:pPr>
    </w:p>
    <w:p w14:paraId="53EAB2AB" w14:textId="77777777" w:rsidR="0069384A" w:rsidRPr="007F49A6" w:rsidRDefault="0069384A">
      <w:pPr>
        <w:ind w:hanging="2"/>
        <w:rPr>
          <w:lang w:val="es-ES"/>
        </w:rPr>
      </w:pPr>
    </w:p>
    <w:p w14:paraId="6DD533FE" w14:textId="77777777" w:rsidR="0069384A" w:rsidRPr="007F49A6" w:rsidRDefault="0069384A">
      <w:pPr>
        <w:ind w:hanging="2"/>
        <w:rPr>
          <w:lang w:val="es-ES"/>
        </w:rPr>
      </w:pPr>
    </w:p>
    <w:p w14:paraId="27388A5D" w14:textId="77777777" w:rsidR="0069384A" w:rsidRPr="007F49A6" w:rsidRDefault="0069384A">
      <w:pPr>
        <w:ind w:hanging="2"/>
        <w:rPr>
          <w:lang w:val="es-ES"/>
        </w:rPr>
      </w:pPr>
    </w:p>
    <w:p w14:paraId="3F20EBA0" w14:textId="77777777" w:rsidR="0069384A" w:rsidRPr="007F49A6" w:rsidRDefault="0069384A">
      <w:pPr>
        <w:ind w:hanging="2"/>
        <w:rPr>
          <w:lang w:val="es-ES"/>
        </w:rPr>
      </w:pPr>
    </w:p>
    <w:p w14:paraId="6CFC2ACB" w14:textId="77777777" w:rsidR="0069384A" w:rsidRPr="007F49A6" w:rsidRDefault="0069384A">
      <w:pPr>
        <w:ind w:hanging="2"/>
        <w:rPr>
          <w:lang w:val="es-ES"/>
        </w:rPr>
      </w:pPr>
    </w:p>
    <w:p w14:paraId="2102AD80" w14:textId="77777777" w:rsidR="0069384A" w:rsidRPr="007F49A6" w:rsidRDefault="0069384A">
      <w:pPr>
        <w:ind w:hanging="2"/>
        <w:rPr>
          <w:lang w:val="es-ES"/>
        </w:rPr>
      </w:pPr>
    </w:p>
    <w:p w14:paraId="7EC6D5CC" w14:textId="77777777" w:rsidR="0069384A" w:rsidRPr="007F49A6" w:rsidRDefault="0069384A">
      <w:pPr>
        <w:ind w:hanging="2"/>
        <w:rPr>
          <w:lang w:val="es-ES"/>
        </w:rPr>
      </w:pPr>
    </w:p>
    <w:p w14:paraId="2D04EC32" w14:textId="77777777" w:rsidR="0069384A" w:rsidRPr="007F49A6" w:rsidRDefault="0069384A">
      <w:pPr>
        <w:ind w:hanging="2"/>
        <w:rPr>
          <w:lang w:val="es-ES"/>
        </w:rPr>
      </w:pPr>
    </w:p>
    <w:p w14:paraId="30E60206" w14:textId="77777777" w:rsidR="0069384A" w:rsidRPr="007F49A6" w:rsidRDefault="0069384A">
      <w:pPr>
        <w:ind w:hanging="2"/>
        <w:rPr>
          <w:lang w:val="es-ES"/>
        </w:rPr>
      </w:pPr>
    </w:p>
    <w:p w14:paraId="02E85B14" w14:textId="77777777" w:rsidR="0069384A" w:rsidRPr="007F49A6" w:rsidRDefault="0069384A">
      <w:pPr>
        <w:ind w:hanging="2"/>
        <w:rPr>
          <w:lang w:val="es-ES"/>
        </w:rPr>
      </w:pPr>
    </w:p>
    <w:p w14:paraId="26FAB8E7" w14:textId="77777777" w:rsidR="0069384A" w:rsidRPr="007F49A6" w:rsidRDefault="0069384A">
      <w:pPr>
        <w:ind w:hanging="2"/>
        <w:rPr>
          <w:lang w:val="es-ES"/>
        </w:rPr>
      </w:pPr>
    </w:p>
    <w:p w14:paraId="7B9436F4" w14:textId="77777777" w:rsidR="0069384A" w:rsidRPr="007F49A6" w:rsidRDefault="0069384A">
      <w:pPr>
        <w:ind w:hanging="2"/>
        <w:rPr>
          <w:lang w:val="es-ES"/>
        </w:rPr>
      </w:pPr>
    </w:p>
    <w:p w14:paraId="000D38F6" w14:textId="77777777" w:rsidR="0069384A" w:rsidRPr="007F49A6" w:rsidRDefault="0069384A">
      <w:pPr>
        <w:ind w:hanging="2"/>
        <w:rPr>
          <w:lang w:val="es-ES"/>
        </w:rPr>
      </w:pPr>
    </w:p>
    <w:p w14:paraId="164EF4D6" w14:textId="77777777" w:rsidR="0069384A" w:rsidRPr="007F49A6" w:rsidRDefault="0069384A">
      <w:pPr>
        <w:ind w:hanging="2"/>
        <w:rPr>
          <w:lang w:val="es-ES"/>
        </w:rPr>
      </w:pPr>
    </w:p>
    <w:p w14:paraId="6E136373" w14:textId="77777777" w:rsidR="0069384A" w:rsidRPr="007F49A6" w:rsidRDefault="0069384A">
      <w:pPr>
        <w:ind w:hanging="2"/>
        <w:rPr>
          <w:lang w:val="es-ES"/>
        </w:rPr>
      </w:pPr>
    </w:p>
    <w:p w14:paraId="78DB12A0" w14:textId="77777777" w:rsidR="0069384A" w:rsidRPr="007F49A6" w:rsidRDefault="0069384A">
      <w:pPr>
        <w:ind w:hanging="2"/>
        <w:rPr>
          <w:lang w:val="es-ES"/>
        </w:rPr>
      </w:pPr>
    </w:p>
    <w:p w14:paraId="076688D4" w14:textId="77777777" w:rsidR="0069384A" w:rsidRPr="007F49A6" w:rsidRDefault="0069384A">
      <w:pPr>
        <w:ind w:hanging="2"/>
        <w:rPr>
          <w:lang w:val="es-ES"/>
        </w:rPr>
      </w:pPr>
    </w:p>
    <w:p w14:paraId="039BD482" w14:textId="77777777" w:rsidR="0069384A" w:rsidRPr="007F49A6" w:rsidRDefault="0069384A">
      <w:pPr>
        <w:ind w:hanging="2"/>
        <w:rPr>
          <w:lang w:val="es-ES"/>
        </w:rPr>
      </w:pPr>
    </w:p>
    <w:p w14:paraId="0C342824" w14:textId="77777777" w:rsidR="0069384A" w:rsidRPr="007F49A6" w:rsidRDefault="0069384A">
      <w:pPr>
        <w:ind w:hanging="2"/>
        <w:rPr>
          <w:lang w:val="es-ES"/>
        </w:rPr>
      </w:pPr>
    </w:p>
    <w:p w14:paraId="47F4A74C" w14:textId="77777777" w:rsidR="0069384A" w:rsidRPr="007F49A6" w:rsidRDefault="0069384A">
      <w:pPr>
        <w:ind w:hanging="2"/>
        <w:rPr>
          <w:lang w:val="es-ES"/>
        </w:rPr>
      </w:pPr>
    </w:p>
    <w:p w14:paraId="0FC2ED9F" w14:textId="77777777" w:rsidR="0069384A" w:rsidRDefault="00355B1C">
      <w:pPr>
        <w:pStyle w:val="Heading2"/>
        <w:keepNext w:val="0"/>
        <w:keepLines w:val="0"/>
        <w:shd w:val="clear" w:color="auto" w:fill="FFFFFF"/>
        <w:spacing w:before="760" w:after="0"/>
        <w:ind w:firstLine="0"/>
        <w:jc w:val="center"/>
        <w:rPr>
          <w:rFonts w:ascii="Open Sans" w:eastAsia="Open Sans" w:hAnsi="Open Sans" w:cs="Open Sans"/>
          <w:b w:val="0"/>
          <w:bCs w:val="0"/>
          <w:color w:val="222222"/>
          <w:sz w:val="42"/>
          <w:szCs w:val="42"/>
        </w:rPr>
      </w:pPr>
      <w:bookmarkStart w:id="3" w:name="_heading=h.88yi1supsbs5" w:colFirst="0" w:colLast="0"/>
      <w:bookmarkEnd w:id="3"/>
      <w:r>
        <w:rPr>
          <w:rFonts w:ascii="Open Sans" w:eastAsia="Open Sans" w:hAnsi="Open Sans" w:cs="Open Sans"/>
          <w:b w:val="0"/>
          <w:bCs w:val="0"/>
          <w:color w:val="222222"/>
          <w:sz w:val="42"/>
          <w:szCs w:val="42"/>
        </w:rPr>
        <w:t>Hall County Bright from the Start Pre-K Sites</w:t>
      </w:r>
    </w:p>
    <w:p w14:paraId="4422AC87" w14:textId="77777777" w:rsidR="0069384A" w:rsidRDefault="0069384A"/>
    <w:p w14:paraId="014180A0" w14:textId="77777777" w:rsidR="0069384A" w:rsidRPr="00BB2778" w:rsidRDefault="00355B1C">
      <w:pPr>
        <w:shd w:val="clear" w:color="auto" w:fill="FFFFFF"/>
        <w:ind w:firstLine="0"/>
        <w:jc w:val="center"/>
        <w:rPr>
          <w:rFonts w:ascii="Open Sans" w:eastAsia="Open Sans" w:hAnsi="Open Sans" w:cs="Open Sans"/>
          <w:color w:val="666666"/>
          <w:sz w:val="24"/>
          <w:szCs w:val="24"/>
        </w:rPr>
      </w:pPr>
      <w:r w:rsidRPr="00BB2778">
        <w:rPr>
          <w:rFonts w:ascii="Open Sans" w:eastAsia="Open Sans" w:hAnsi="Open Sans" w:cs="Open Sans"/>
          <w:color w:val="666666"/>
          <w:sz w:val="24"/>
          <w:szCs w:val="24"/>
        </w:rPr>
        <w:t>For General Information, please contact:</w:t>
      </w:r>
    </w:p>
    <w:p w14:paraId="48F03BD6" w14:textId="77777777" w:rsidR="0069384A" w:rsidRDefault="00355B1C">
      <w:pPr>
        <w:spacing w:line="395" w:lineRule="auto"/>
        <w:ind w:firstLine="0"/>
        <w:jc w:val="center"/>
        <w:rPr>
          <w:rFonts w:ascii="Open Sans" w:eastAsia="Open Sans" w:hAnsi="Open Sans" w:cs="Open Sans"/>
          <w:color w:val="666666"/>
          <w:sz w:val="24"/>
          <w:szCs w:val="24"/>
          <w:highlight w:val="white"/>
        </w:rPr>
      </w:pPr>
      <w:r>
        <w:rPr>
          <w:rFonts w:ascii="Open Sans" w:eastAsia="Open Sans" w:hAnsi="Open Sans" w:cs="Open Sans"/>
          <w:b/>
          <w:bCs/>
          <w:sz w:val="24"/>
          <w:szCs w:val="24"/>
          <w:highlight w:val="white"/>
        </w:rPr>
        <w:t>Program Coordinator</w:t>
      </w:r>
      <w:r>
        <w:rPr>
          <w:rFonts w:ascii="Open Sans" w:eastAsia="Open Sans" w:hAnsi="Open Sans" w:cs="Open Sans"/>
          <w:b/>
          <w:bCs/>
          <w:sz w:val="24"/>
          <w:szCs w:val="24"/>
          <w:highlight w:val="white"/>
        </w:rPr>
        <w:br/>
        <w:t>Sonia Alvarez</w:t>
      </w:r>
      <w:r>
        <w:rPr>
          <w:rFonts w:ascii="Open Sans" w:eastAsia="Open Sans" w:hAnsi="Open Sans" w:cs="Open Sans"/>
          <w:b/>
          <w:bCs/>
          <w:sz w:val="24"/>
          <w:szCs w:val="24"/>
          <w:highlight w:val="white"/>
        </w:rPr>
        <w:br/>
      </w:r>
      <w:r>
        <w:rPr>
          <w:rFonts w:ascii="Open Sans" w:eastAsia="Open Sans" w:hAnsi="Open Sans" w:cs="Open Sans"/>
          <w:color w:val="666666"/>
          <w:sz w:val="24"/>
          <w:szCs w:val="24"/>
          <w:highlight w:val="white"/>
        </w:rPr>
        <w:t>Dual Immersion Pre-K Center-South</w:t>
      </w:r>
      <w:r>
        <w:rPr>
          <w:rFonts w:ascii="Open Sans" w:eastAsia="Open Sans" w:hAnsi="Open Sans" w:cs="Open Sans"/>
          <w:color w:val="666666"/>
          <w:sz w:val="24"/>
          <w:szCs w:val="24"/>
          <w:highlight w:val="white"/>
        </w:rPr>
        <w:br/>
        <w:t>770-314-6734 - Phone</w:t>
      </w:r>
    </w:p>
    <w:p w14:paraId="4334660C" w14:textId="77777777" w:rsidR="0069384A" w:rsidRDefault="00355B1C">
      <w:pPr>
        <w:spacing w:line="395" w:lineRule="auto"/>
        <w:ind w:firstLine="0"/>
        <w:jc w:val="center"/>
        <w:rPr>
          <w:rFonts w:ascii="Open Sans" w:eastAsia="Open Sans" w:hAnsi="Open Sans" w:cs="Open Sans"/>
          <w:color w:val="1100FF"/>
          <w:sz w:val="24"/>
          <w:szCs w:val="24"/>
          <w:highlight w:val="white"/>
        </w:rPr>
      </w:pPr>
      <w:r>
        <w:rPr>
          <w:rFonts w:ascii="Open Sans" w:eastAsia="Open Sans" w:hAnsi="Open Sans" w:cs="Open Sans"/>
          <w:color w:val="1100FF"/>
          <w:sz w:val="24"/>
          <w:szCs w:val="24"/>
          <w:highlight w:val="white"/>
        </w:rPr>
        <w:t>sonia.alvarez@hallco.org</w:t>
      </w:r>
    </w:p>
    <w:p w14:paraId="4C3BAF7A" w14:textId="77777777" w:rsidR="0069384A" w:rsidRDefault="00355B1C">
      <w:pPr>
        <w:pStyle w:val="Heading4"/>
        <w:keepNext w:val="0"/>
        <w:keepLines w:val="0"/>
        <w:shd w:val="clear" w:color="auto" w:fill="FFFFFF"/>
        <w:spacing w:before="0" w:after="60" w:line="264" w:lineRule="auto"/>
        <w:ind w:firstLine="0"/>
        <w:jc w:val="center"/>
        <w:rPr>
          <w:rFonts w:ascii="Open Sans" w:eastAsia="Open Sans" w:hAnsi="Open Sans" w:cs="Open Sans"/>
          <w:sz w:val="27"/>
          <w:szCs w:val="27"/>
          <w:highlight w:val="white"/>
        </w:rPr>
      </w:pPr>
      <w:bookmarkStart w:id="4" w:name="_heading=h.6p69zu4ehjao" w:colFirst="0" w:colLast="0"/>
      <w:bookmarkEnd w:id="4"/>
      <w:r>
        <w:rPr>
          <w:rFonts w:ascii="Open Sans" w:eastAsia="Open Sans" w:hAnsi="Open Sans" w:cs="Open Sans"/>
          <w:sz w:val="27"/>
          <w:szCs w:val="27"/>
          <w:highlight w:val="white"/>
        </w:rPr>
        <w:t>For Site Specific questions, please contact the school below:</w:t>
      </w:r>
    </w:p>
    <w:p w14:paraId="28C7C259" w14:textId="77777777" w:rsidR="0069384A" w:rsidRDefault="0069384A">
      <w:pPr>
        <w:ind w:hanging="2"/>
      </w:pPr>
    </w:p>
    <w:tbl>
      <w:tblPr>
        <w:tblStyle w:val="a"/>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6"/>
        <w:gridCol w:w="5256"/>
      </w:tblGrid>
      <w:tr w:rsidR="0069384A" w14:paraId="1380933D" w14:textId="77777777">
        <w:tc>
          <w:tcPr>
            <w:tcW w:w="5256" w:type="dxa"/>
            <w:tcMar>
              <w:top w:w="100" w:type="dxa"/>
              <w:left w:w="100" w:type="dxa"/>
              <w:bottom w:w="100" w:type="dxa"/>
              <w:right w:w="100" w:type="dxa"/>
            </w:tcMar>
          </w:tcPr>
          <w:p w14:paraId="1277A0CF" w14:textId="7E4FED21" w:rsidR="0069384A" w:rsidRDefault="00355B1C">
            <w:pPr>
              <w:widowControl w:val="0"/>
              <w:shd w:val="clear" w:color="auto" w:fill="FFFFFF"/>
              <w:spacing w:before="200" w:after="200"/>
              <w:ind w:firstLine="0"/>
              <w:jc w:val="center"/>
              <w:rPr>
                <w:rFonts w:ascii="Open Sans" w:eastAsia="Open Sans" w:hAnsi="Open Sans" w:cs="Open Sans"/>
                <w:color w:val="83A83D"/>
                <w:sz w:val="24"/>
                <w:szCs w:val="24"/>
              </w:rPr>
            </w:pPr>
            <w:r>
              <w:rPr>
                <w:rFonts w:ascii="Open Sans" w:eastAsia="Open Sans" w:hAnsi="Open Sans" w:cs="Open Sans"/>
                <w:b/>
                <w:bCs/>
                <w:sz w:val="24"/>
                <w:szCs w:val="24"/>
              </w:rPr>
              <w:t>Chicopee Woods Elementary @ Dual Immersion Pre-K Center-South</w:t>
            </w:r>
            <w:r>
              <w:rPr>
                <w:rFonts w:ascii="Open Sans" w:eastAsia="Open Sans" w:hAnsi="Open Sans" w:cs="Open Sans"/>
                <w:b/>
                <w:bCs/>
                <w:sz w:val="24"/>
                <w:szCs w:val="24"/>
              </w:rPr>
              <w:br/>
            </w:r>
            <w:hyperlink r:id="rId23">
              <w:r w:rsidR="0069384A">
                <w:rPr>
                  <w:rFonts w:ascii="Open Sans" w:eastAsia="Open Sans" w:hAnsi="Open Sans" w:cs="Open Sans"/>
                  <w:color w:val="83A83D"/>
                  <w:sz w:val="24"/>
                  <w:szCs w:val="24"/>
                </w:rPr>
                <w:t>School Website</w:t>
              </w:r>
            </w:hyperlink>
          </w:p>
          <w:p w14:paraId="1260DBD3" w14:textId="77777777" w:rsidR="0069384A" w:rsidRDefault="00355B1C">
            <w:pPr>
              <w:widowControl w:val="0"/>
              <w:shd w:val="clear" w:color="auto" w:fill="FFFFFF"/>
              <w:ind w:firstLine="0"/>
              <w:jc w:val="center"/>
              <w:rPr>
                <w:rFonts w:ascii="Open Sans" w:eastAsia="Open Sans" w:hAnsi="Open Sans" w:cs="Open Sans"/>
                <w:b/>
                <w:bCs/>
                <w:sz w:val="24"/>
                <w:szCs w:val="24"/>
              </w:rPr>
            </w:pPr>
            <w:r>
              <w:rPr>
                <w:rFonts w:ascii="Open Sans" w:eastAsia="Open Sans" w:hAnsi="Open Sans" w:cs="Open Sans"/>
                <w:b/>
                <w:bCs/>
                <w:sz w:val="24"/>
                <w:szCs w:val="24"/>
              </w:rPr>
              <w:t>Pre-K (1 Classroom)</w:t>
            </w:r>
          </w:p>
          <w:p w14:paraId="28DDF117" w14:textId="77777777" w:rsidR="0069384A" w:rsidRDefault="00355B1C">
            <w:pPr>
              <w:widowControl w:val="0"/>
              <w:shd w:val="clear" w:color="auto" w:fill="FFFFFF"/>
              <w:ind w:firstLine="0"/>
              <w:jc w:val="center"/>
            </w:pPr>
            <w:r>
              <w:rPr>
                <w:rFonts w:ascii="Open Sans" w:eastAsia="Open Sans" w:hAnsi="Open Sans" w:cs="Open Sans"/>
                <w:b/>
                <w:bCs/>
                <w:sz w:val="24"/>
                <w:szCs w:val="24"/>
              </w:rPr>
              <w:br/>
            </w:r>
            <w:r>
              <w:rPr>
                <w:rFonts w:ascii="Open Sans" w:eastAsia="Open Sans" w:hAnsi="Open Sans" w:cs="Open Sans"/>
                <w:color w:val="666666"/>
                <w:sz w:val="24"/>
                <w:szCs w:val="24"/>
              </w:rPr>
              <w:t>770-536-2057 – Phone</w:t>
            </w:r>
            <w:r>
              <w:rPr>
                <w:rFonts w:ascii="Open Sans" w:eastAsia="Open Sans" w:hAnsi="Open Sans" w:cs="Open Sans"/>
                <w:color w:val="666666"/>
                <w:sz w:val="24"/>
                <w:szCs w:val="24"/>
              </w:rPr>
              <w:br/>
            </w:r>
          </w:p>
        </w:tc>
        <w:tc>
          <w:tcPr>
            <w:tcW w:w="5256" w:type="dxa"/>
            <w:tcMar>
              <w:top w:w="100" w:type="dxa"/>
              <w:left w:w="100" w:type="dxa"/>
              <w:bottom w:w="100" w:type="dxa"/>
              <w:right w:w="100" w:type="dxa"/>
            </w:tcMar>
          </w:tcPr>
          <w:p w14:paraId="6576C51D" w14:textId="77777777" w:rsidR="0069384A" w:rsidRDefault="00355B1C">
            <w:pPr>
              <w:widowControl w:val="0"/>
              <w:shd w:val="clear" w:color="auto" w:fill="FFFFFF"/>
              <w:spacing w:before="200" w:after="200"/>
              <w:ind w:firstLine="0"/>
              <w:jc w:val="center"/>
              <w:rPr>
                <w:rFonts w:ascii="Open Sans" w:eastAsia="Open Sans" w:hAnsi="Open Sans" w:cs="Open Sans"/>
                <w:color w:val="83A83D"/>
                <w:sz w:val="24"/>
                <w:szCs w:val="24"/>
              </w:rPr>
            </w:pPr>
            <w:r>
              <w:rPr>
                <w:rFonts w:ascii="Open Sans" w:eastAsia="Open Sans" w:hAnsi="Open Sans" w:cs="Open Sans"/>
                <w:b/>
                <w:bCs/>
                <w:sz w:val="24"/>
                <w:szCs w:val="24"/>
              </w:rPr>
              <w:t xml:space="preserve">Lyman Hall </w:t>
            </w:r>
            <w:proofErr w:type="gramStart"/>
            <w:r>
              <w:rPr>
                <w:rFonts w:ascii="Open Sans" w:eastAsia="Open Sans" w:hAnsi="Open Sans" w:cs="Open Sans"/>
                <w:b/>
                <w:bCs/>
                <w:sz w:val="24"/>
                <w:szCs w:val="24"/>
              </w:rPr>
              <w:t>Elementary @</w:t>
            </w:r>
            <w:proofErr w:type="gramEnd"/>
            <w:r>
              <w:rPr>
                <w:rFonts w:ascii="Open Sans" w:eastAsia="Open Sans" w:hAnsi="Open Sans" w:cs="Open Sans"/>
                <w:b/>
                <w:bCs/>
                <w:sz w:val="24"/>
                <w:szCs w:val="24"/>
              </w:rPr>
              <w:t xml:space="preserve"> Dual Immersion Pre-K Center-South</w:t>
            </w:r>
            <w:r>
              <w:rPr>
                <w:rFonts w:ascii="Open Sans" w:eastAsia="Open Sans" w:hAnsi="Open Sans" w:cs="Open Sans"/>
                <w:b/>
                <w:bCs/>
                <w:sz w:val="24"/>
                <w:szCs w:val="24"/>
              </w:rPr>
              <w:br/>
            </w:r>
            <w:hyperlink r:id="rId24">
              <w:r w:rsidR="0069384A">
                <w:rPr>
                  <w:rFonts w:ascii="Open Sans" w:eastAsia="Open Sans" w:hAnsi="Open Sans" w:cs="Open Sans"/>
                  <w:color w:val="83A83D"/>
                  <w:sz w:val="24"/>
                  <w:szCs w:val="24"/>
                </w:rPr>
                <w:t>School Website</w:t>
              </w:r>
            </w:hyperlink>
          </w:p>
          <w:p w14:paraId="1874C77F" w14:textId="77777777" w:rsidR="0069384A" w:rsidRDefault="00355B1C">
            <w:pPr>
              <w:widowControl w:val="0"/>
              <w:shd w:val="clear" w:color="auto" w:fill="FFFFFF"/>
              <w:ind w:firstLine="0"/>
              <w:jc w:val="center"/>
              <w:rPr>
                <w:rFonts w:ascii="Open Sans" w:eastAsia="Open Sans" w:hAnsi="Open Sans" w:cs="Open Sans"/>
                <w:color w:val="666666"/>
                <w:sz w:val="24"/>
                <w:szCs w:val="24"/>
              </w:rPr>
            </w:pPr>
            <w:r>
              <w:rPr>
                <w:rFonts w:ascii="Open Sans" w:eastAsia="Open Sans" w:hAnsi="Open Sans" w:cs="Open Sans"/>
                <w:b/>
                <w:bCs/>
                <w:sz w:val="24"/>
                <w:szCs w:val="24"/>
              </w:rPr>
              <w:t>Pre-K (1 Classroom)</w:t>
            </w:r>
            <w:r>
              <w:rPr>
                <w:rFonts w:ascii="Open Sans" w:eastAsia="Open Sans" w:hAnsi="Open Sans" w:cs="Open Sans"/>
                <w:b/>
                <w:bCs/>
                <w:sz w:val="24"/>
                <w:szCs w:val="24"/>
              </w:rPr>
              <w:br/>
            </w:r>
          </w:p>
          <w:p w14:paraId="5316246F" w14:textId="77777777" w:rsidR="0069384A" w:rsidRDefault="00355B1C">
            <w:pPr>
              <w:widowControl w:val="0"/>
              <w:shd w:val="clear" w:color="auto" w:fill="FFFFFF"/>
              <w:ind w:firstLine="0"/>
              <w:jc w:val="center"/>
            </w:pPr>
            <w:r>
              <w:rPr>
                <w:rFonts w:ascii="Open Sans" w:eastAsia="Open Sans" w:hAnsi="Open Sans" w:cs="Open Sans"/>
                <w:color w:val="666666"/>
                <w:sz w:val="24"/>
                <w:szCs w:val="24"/>
              </w:rPr>
              <w:t>770-534-7044 – Phone</w:t>
            </w:r>
            <w:r>
              <w:rPr>
                <w:rFonts w:ascii="Open Sans" w:eastAsia="Open Sans" w:hAnsi="Open Sans" w:cs="Open Sans"/>
                <w:color w:val="666666"/>
                <w:sz w:val="24"/>
                <w:szCs w:val="24"/>
              </w:rPr>
              <w:br/>
            </w:r>
          </w:p>
        </w:tc>
      </w:tr>
      <w:tr w:rsidR="0069384A" w14:paraId="4B5F8B51" w14:textId="77777777">
        <w:tc>
          <w:tcPr>
            <w:tcW w:w="5256" w:type="dxa"/>
            <w:tcMar>
              <w:top w:w="100" w:type="dxa"/>
              <w:left w:w="100" w:type="dxa"/>
              <w:bottom w:w="100" w:type="dxa"/>
              <w:right w:w="100" w:type="dxa"/>
            </w:tcMar>
          </w:tcPr>
          <w:p w14:paraId="469D47A1" w14:textId="77777777" w:rsidR="0069384A" w:rsidRDefault="00355B1C">
            <w:pPr>
              <w:widowControl w:val="0"/>
              <w:shd w:val="clear" w:color="auto" w:fill="FFFFFF"/>
              <w:spacing w:before="200" w:after="200"/>
              <w:ind w:firstLine="0"/>
              <w:jc w:val="center"/>
              <w:rPr>
                <w:rFonts w:ascii="Open Sans" w:eastAsia="Open Sans" w:hAnsi="Open Sans" w:cs="Open Sans"/>
                <w:color w:val="1100FF"/>
                <w:sz w:val="24"/>
                <w:szCs w:val="24"/>
              </w:rPr>
            </w:pPr>
            <w:r>
              <w:rPr>
                <w:rFonts w:ascii="Open Sans" w:eastAsia="Open Sans" w:hAnsi="Open Sans" w:cs="Open Sans"/>
                <w:b/>
                <w:bCs/>
                <w:sz w:val="24"/>
                <w:szCs w:val="24"/>
              </w:rPr>
              <w:t xml:space="preserve">Everwood </w:t>
            </w:r>
            <w:proofErr w:type="gramStart"/>
            <w:r>
              <w:rPr>
                <w:rFonts w:ascii="Open Sans" w:eastAsia="Open Sans" w:hAnsi="Open Sans" w:cs="Open Sans"/>
                <w:b/>
                <w:bCs/>
                <w:sz w:val="24"/>
                <w:szCs w:val="24"/>
              </w:rPr>
              <w:t>Elementary @</w:t>
            </w:r>
            <w:proofErr w:type="gramEnd"/>
            <w:r>
              <w:rPr>
                <w:rFonts w:ascii="Open Sans" w:eastAsia="Open Sans" w:hAnsi="Open Sans" w:cs="Open Sans"/>
                <w:b/>
                <w:bCs/>
                <w:sz w:val="24"/>
                <w:szCs w:val="24"/>
              </w:rPr>
              <w:t xml:space="preserve"> Dual Immersion Pre-K Center-South</w:t>
            </w:r>
            <w:r>
              <w:rPr>
                <w:rFonts w:ascii="Open Sans" w:eastAsia="Open Sans" w:hAnsi="Open Sans" w:cs="Open Sans"/>
                <w:b/>
                <w:bCs/>
                <w:sz w:val="24"/>
                <w:szCs w:val="24"/>
              </w:rPr>
              <w:br/>
            </w:r>
            <w:hyperlink r:id="rId25">
              <w:r w:rsidR="0069384A">
                <w:rPr>
                  <w:rFonts w:ascii="Open Sans" w:eastAsia="Open Sans" w:hAnsi="Open Sans" w:cs="Open Sans"/>
                  <w:color w:val="1100FF"/>
                  <w:sz w:val="24"/>
                  <w:szCs w:val="24"/>
                </w:rPr>
                <w:t>School Website</w:t>
              </w:r>
            </w:hyperlink>
          </w:p>
          <w:p w14:paraId="1AD1B55F" w14:textId="77777777" w:rsidR="0069384A" w:rsidRDefault="00355B1C">
            <w:pPr>
              <w:widowControl w:val="0"/>
              <w:shd w:val="clear" w:color="auto" w:fill="FFFFFF"/>
              <w:ind w:firstLine="0"/>
              <w:jc w:val="center"/>
              <w:rPr>
                <w:rFonts w:ascii="Open Sans" w:eastAsia="Open Sans" w:hAnsi="Open Sans" w:cs="Open Sans"/>
                <w:b/>
                <w:bCs/>
                <w:sz w:val="24"/>
                <w:szCs w:val="24"/>
              </w:rPr>
            </w:pPr>
            <w:r>
              <w:rPr>
                <w:rFonts w:ascii="Open Sans" w:eastAsia="Open Sans" w:hAnsi="Open Sans" w:cs="Open Sans"/>
                <w:b/>
                <w:bCs/>
                <w:sz w:val="24"/>
                <w:szCs w:val="24"/>
              </w:rPr>
              <w:t>Pre-K (2 Classrooms)</w:t>
            </w:r>
          </w:p>
          <w:p w14:paraId="7A27B4BB" w14:textId="77777777" w:rsidR="0069384A" w:rsidRDefault="0069384A">
            <w:pPr>
              <w:widowControl w:val="0"/>
              <w:shd w:val="clear" w:color="auto" w:fill="FFFFFF"/>
              <w:ind w:firstLine="0"/>
              <w:jc w:val="center"/>
              <w:rPr>
                <w:rFonts w:ascii="Open Sans" w:eastAsia="Open Sans" w:hAnsi="Open Sans" w:cs="Open Sans"/>
                <w:b/>
                <w:bCs/>
                <w:sz w:val="24"/>
                <w:szCs w:val="24"/>
              </w:rPr>
            </w:pPr>
          </w:p>
          <w:p w14:paraId="604D651D" w14:textId="77777777" w:rsidR="0069384A" w:rsidRDefault="00355B1C">
            <w:pPr>
              <w:widowControl w:val="0"/>
              <w:shd w:val="clear" w:color="auto" w:fill="FFFFFF"/>
              <w:ind w:firstLine="0"/>
              <w:jc w:val="center"/>
              <w:rPr>
                <w:rFonts w:ascii="Open Sans" w:eastAsia="Open Sans" w:hAnsi="Open Sans" w:cs="Open Sans"/>
                <w:color w:val="666666"/>
                <w:sz w:val="24"/>
                <w:szCs w:val="24"/>
              </w:rPr>
            </w:pPr>
            <w:r>
              <w:rPr>
                <w:rFonts w:ascii="Open Sans" w:eastAsia="Open Sans" w:hAnsi="Open Sans" w:cs="Open Sans"/>
                <w:color w:val="666666"/>
                <w:sz w:val="23"/>
                <w:szCs w:val="23"/>
                <w:highlight w:val="white"/>
              </w:rPr>
              <w:t>470-691-3940</w:t>
            </w:r>
            <w:r>
              <w:rPr>
                <w:rFonts w:ascii="Open Sans" w:eastAsia="Open Sans" w:hAnsi="Open Sans" w:cs="Open Sans"/>
                <w:color w:val="666666"/>
                <w:sz w:val="24"/>
                <w:szCs w:val="24"/>
              </w:rPr>
              <w:t xml:space="preserve"> – Phone</w:t>
            </w:r>
          </w:p>
          <w:p w14:paraId="142CFB0E" w14:textId="77777777" w:rsidR="0069384A" w:rsidRDefault="0069384A">
            <w:pPr>
              <w:widowControl w:val="0"/>
              <w:pBdr>
                <w:top w:val="nil"/>
                <w:left w:val="nil"/>
                <w:bottom w:val="nil"/>
                <w:right w:val="nil"/>
                <w:between w:val="nil"/>
              </w:pBdr>
              <w:ind w:firstLine="0"/>
            </w:pPr>
          </w:p>
        </w:tc>
        <w:tc>
          <w:tcPr>
            <w:tcW w:w="5256" w:type="dxa"/>
            <w:tcMar>
              <w:top w:w="100" w:type="dxa"/>
              <w:left w:w="100" w:type="dxa"/>
              <w:bottom w:w="100" w:type="dxa"/>
              <w:right w:w="100" w:type="dxa"/>
            </w:tcMar>
          </w:tcPr>
          <w:p w14:paraId="1CA802AF" w14:textId="77777777" w:rsidR="0069384A" w:rsidRDefault="00355B1C">
            <w:pPr>
              <w:widowControl w:val="0"/>
              <w:shd w:val="clear" w:color="auto" w:fill="FFFFFF"/>
              <w:spacing w:before="200" w:after="200"/>
              <w:ind w:firstLine="0"/>
              <w:jc w:val="center"/>
              <w:rPr>
                <w:rFonts w:ascii="Open Sans" w:eastAsia="Open Sans" w:hAnsi="Open Sans" w:cs="Open Sans"/>
                <w:color w:val="1100FF"/>
                <w:sz w:val="24"/>
                <w:szCs w:val="24"/>
              </w:rPr>
            </w:pPr>
            <w:r>
              <w:rPr>
                <w:rFonts w:ascii="Open Sans" w:eastAsia="Open Sans" w:hAnsi="Open Sans" w:cs="Open Sans"/>
                <w:b/>
                <w:bCs/>
                <w:sz w:val="24"/>
                <w:szCs w:val="24"/>
              </w:rPr>
              <w:t xml:space="preserve">World Language Academy </w:t>
            </w:r>
            <w:proofErr w:type="gramStart"/>
            <w:r>
              <w:rPr>
                <w:rFonts w:ascii="Open Sans" w:eastAsia="Open Sans" w:hAnsi="Open Sans" w:cs="Open Sans"/>
                <w:b/>
                <w:bCs/>
                <w:sz w:val="24"/>
                <w:szCs w:val="24"/>
              </w:rPr>
              <w:t>Elementary @</w:t>
            </w:r>
            <w:proofErr w:type="gramEnd"/>
            <w:r>
              <w:rPr>
                <w:rFonts w:ascii="Open Sans" w:eastAsia="Open Sans" w:hAnsi="Open Sans" w:cs="Open Sans"/>
                <w:b/>
                <w:bCs/>
                <w:sz w:val="24"/>
                <w:szCs w:val="24"/>
              </w:rPr>
              <w:t xml:space="preserve"> Dual Immersion Pre-K Center-South</w:t>
            </w:r>
            <w:r>
              <w:rPr>
                <w:rFonts w:ascii="Open Sans" w:eastAsia="Open Sans" w:hAnsi="Open Sans" w:cs="Open Sans"/>
                <w:b/>
                <w:bCs/>
                <w:sz w:val="24"/>
                <w:szCs w:val="24"/>
              </w:rPr>
              <w:br/>
            </w:r>
            <w:hyperlink r:id="rId26">
              <w:r w:rsidR="0069384A">
                <w:rPr>
                  <w:rFonts w:ascii="Open Sans" w:eastAsia="Open Sans" w:hAnsi="Open Sans" w:cs="Open Sans"/>
                  <w:color w:val="1100FF"/>
                  <w:sz w:val="24"/>
                  <w:szCs w:val="24"/>
                </w:rPr>
                <w:t>School Website</w:t>
              </w:r>
            </w:hyperlink>
          </w:p>
          <w:p w14:paraId="747BA8B2" w14:textId="77777777" w:rsidR="0069384A" w:rsidRDefault="00355B1C">
            <w:pPr>
              <w:widowControl w:val="0"/>
              <w:shd w:val="clear" w:color="auto" w:fill="FFFFFF"/>
              <w:ind w:firstLine="0"/>
              <w:jc w:val="center"/>
              <w:rPr>
                <w:rFonts w:ascii="Open Sans" w:eastAsia="Open Sans" w:hAnsi="Open Sans" w:cs="Open Sans"/>
                <w:b/>
                <w:bCs/>
                <w:sz w:val="24"/>
                <w:szCs w:val="24"/>
              </w:rPr>
            </w:pPr>
            <w:r>
              <w:rPr>
                <w:rFonts w:ascii="Open Sans" w:eastAsia="Open Sans" w:hAnsi="Open Sans" w:cs="Open Sans"/>
                <w:b/>
                <w:bCs/>
                <w:sz w:val="24"/>
                <w:szCs w:val="24"/>
              </w:rPr>
              <w:t>Pre-K (3 Classrooms)</w:t>
            </w:r>
          </w:p>
          <w:p w14:paraId="4703AC8D" w14:textId="77777777" w:rsidR="0069384A" w:rsidRDefault="0069384A">
            <w:pPr>
              <w:widowControl w:val="0"/>
              <w:shd w:val="clear" w:color="auto" w:fill="FFFFFF"/>
              <w:ind w:firstLine="0"/>
              <w:jc w:val="center"/>
              <w:rPr>
                <w:rFonts w:ascii="Open Sans" w:eastAsia="Open Sans" w:hAnsi="Open Sans" w:cs="Open Sans"/>
                <w:b/>
                <w:bCs/>
                <w:sz w:val="24"/>
                <w:szCs w:val="24"/>
              </w:rPr>
            </w:pPr>
          </w:p>
          <w:p w14:paraId="72FF68AC" w14:textId="2C957FAD" w:rsidR="0069384A" w:rsidRDefault="00355B1C">
            <w:pPr>
              <w:widowControl w:val="0"/>
              <w:shd w:val="clear" w:color="auto" w:fill="FFFFFF"/>
              <w:ind w:firstLine="0"/>
              <w:jc w:val="center"/>
            </w:pPr>
            <w:r>
              <w:rPr>
                <w:rFonts w:ascii="Open Sans" w:eastAsia="Open Sans" w:hAnsi="Open Sans" w:cs="Open Sans"/>
                <w:color w:val="666666"/>
                <w:sz w:val="24"/>
                <w:szCs w:val="24"/>
              </w:rPr>
              <w:t>770-967-5854 – Phone</w:t>
            </w:r>
          </w:p>
        </w:tc>
      </w:tr>
    </w:tbl>
    <w:p w14:paraId="2B706D95" w14:textId="77777777" w:rsidR="0069384A" w:rsidRDefault="0069384A">
      <w:pPr>
        <w:ind w:hanging="2"/>
      </w:pPr>
    </w:p>
    <w:p w14:paraId="1328A7BA" w14:textId="77777777" w:rsidR="0069384A" w:rsidRDefault="0069384A">
      <w:pPr>
        <w:ind w:hanging="2"/>
      </w:pPr>
    </w:p>
    <w:p w14:paraId="19B73FB2" w14:textId="77777777" w:rsidR="0069384A" w:rsidRDefault="0069384A">
      <w:pPr>
        <w:pStyle w:val="Heading3"/>
        <w:keepNext w:val="0"/>
        <w:shd w:val="clear" w:color="auto" w:fill="FFFFFF"/>
        <w:spacing w:line="264" w:lineRule="auto"/>
        <w:ind w:left="0" w:firstLine="0"/>
        <w:rPr>
          <w:rFonts w:ascii="Open Sans" w:eastAsia="Open Sans" w:hAnsi="Open Sans" w:cs="Open Sans"/>
          <w:color w:val="222222"/>
          <w:sz w:val="30"/>
          <w:szCs w:val="30"/>
        </w:rPr>
      </w:pPr>
      <w:bookmarkStart w:id="5" w:name="_heading=h.axmpm4ph3gcc" w:colFirst="0" w:colLast="0"/>
      <w:bookmarkEnd w:id="5"/>
    </w:p>
    <w:p w14:paraId="00DE81C2" w14:textId="77777777" w:rsidR="007F49A6" w:rsidRDefault="007F49A6">
      <w:pPr>
        <w:pStyle w:val="Heading3"/>
        <w:keepNext w:val="0"/>
        <w:shd w:val="clear" w:color="auto" w:fill="FFFFFF"/>
        <w:spacing w:line="264" w:lineRule="auto"/>
        <w:ind w:left="0" w:firstLine="0"/>
        <w:rPr>
          <w:rFonts w:ascii="Open Sans" w:eastAsia="Open Sans" w:hAnsi="Open Sans" w:cs="Open Sans"/>
          <w:color w:val="222222"/>
          <w:sz w:val="30"/>
          <w:szCs w:val="30"/>
        </w:rPr>
      </w:pPr>
      <w:bookmarkStart w:id="6" w:name="_heading=h.eacubfnpckyv" w:colFirst="0" w:colLast="0"/>
      <w:bookmarkEnd w:id="6"/>
    </w:p>
    <w:p w14:paraId="5EB4A603" w14:textId="77777777" w:rsidR="007F49A6" w:rsidRDefault="007F49A6">
      <w:pPr>
        <w:pStyle w:val="Heading3"/>
        <w:keepNext w:val="0"/>
        <w:shd w:val="clear" w:color="auto" w:fill="FFFFFF"/>
        <w:spacing w:line="264" w:lineRule="auto"/>
        <w:ind w:left="0" w:firstLine="0"/>
        <w:rPr>
          <w:rFonts w:ascii="Open Sans" w:eastAsia="Open Sans" w:hAnsi="Open Sans" w:cs="Open Sans"/>
          <w:color w:val="222222"/>
          <w:sz w:val="30"/>
          <w:szCs w:val="30"/>
        </w:rPr>
      </w:pPr>
    </w:p>
    <w:p w14:paraId="26136130" w14:textId="73249D54" w:rsidR="0069384A" w:rsidRDefault="00355B1C">
      <w:pPr>
        <w:pStyle w:val="Heading3"/>
        <w:keepNext w:val="0"/>
        <w:shd w:val="clear" w:color="auto" w:fill="FFFFFF"/>
        <w:spacing w:line="264" w:lineRule="auto"/>
        <w:ind w:left="0" w:firstLine="0"/>
        <w:rPr>
          <w:rFonts w:ascii="Open Sans" w:eastAsia="Open Sans" w:hAnsi="Open Sans" w:cs="Open Sans"/>
          <w:color w:val="222222"/>
          <w:sz w:val="30"/>
          <w:szCs w:val="30"/>
        </w:rPr>
      </w:pPr>
      <w:r>
        <w:rPr>
          <w:rFonts w:ascii="Open Sans" w:eastAsia="Open Sans" w:hAnsi="Open Sans" w:cs="Open Sans"/>
          <w:color w:val="222222"/>
          <w:sz w:val="30"/>
          <w:szCs w:val="30"/>
        </w:rPr>
        <w:t>Additional Sites:</w:t>
      </w:r>
    </w:p>
    <w:p w14:paraId="508439E4" w14:textId="77777777" w:rsidR="0069384A" w:rsidRDefault="0069384A">
      <w:pPr>
        <w:ind w:hanging="2"/>
      </w:pPr>
    </w:p>
    <w:tbl>
      <w:tblPr>
        <w:tblStyle w:val="a0"/>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6"/>
        <w:gridCol w:w="5256"/>
      </w:tblGrid>
      <w:tr w:rsidR="0069384A" w14:paraId="42747C6C" w14:textId="77777777">
        <w:tc>
          <w:tcPr>
            <w:tcW w:w="5256" w:type="dxa"/>
            <w:tcMar>
              <w:top w:w="100" w:type="dxa"/>
              <w:left w:w="100" w:type="dxa"/>
              <w:bottom w:w="100" w:type="dxa"/>
              <w:right w:w="100" w:type="dxa"/>
            </w:tcMar>
          </w:tcPr>
          <w:p w14:paraId="7BADB64B" w14:textId="2C6B5480" w:rsidR="0069384A" w:rsidRDefault="00355B1C">
            <w:pPr>
              <w:widowControl w:val="0"/>
              <w:shd w:val="clear" w:color="auto" w:fill="FFFFFF"/>
              <w:spacing w:before="200" w:after="200"/>
              <w:ind w:firstLine="0"/>
              <w:jc w:val="center"/>
              <w:rPr>
                <w:rFonts w:ascii="Open Sans" w:eastAsia="Open Sans" w:hAnsi="Open Sans" w:cs="Open Sans"/>
                <w:color w:val="1100FF"/>
                <w:sz w:val="24"/>
                <w:szCs w:val="24"/>
              </w:rPr>
            </w:pPr>
            <w:r>
              <w:rPr>
                <w:rFonts w:ascii="Open Sans" w:eastAsia="Open Sans" w:hAnsi="Open Sans" w:cs="Open Sans"/>
                <w:b/>
                <w:bCs/>
                <w:sz w:val="24"/>
                <w:szCs w:val="24"/>
              </w:rPr>
              <w:t>Deal Elementary</w:t>
            </w:r>
            <w:r>
              <w:rPr>
                <w:rFonts w:ascii="Open Sans" w:eastAsia="Open Sans" w:hAnsi="Open Sans" w:cs="Open Sans"/>
                <w:b/>
                <w:bCs/>
                <w:sz w:val="24"/>
                <w:szCs w:val="24"/>
              </w:rPr>
              <w:br/>
            </w:r>
            <w:hyperlink r:id="rId27">
              <w:r w:rsidR="0069384A">
                <w:rPr>
                  <w:rFonts w:ascii="Open Sans" w:eastAsia="Open Sans" w:hAnsi="Open Sans" w:cs="Open Sans"/>
                  <w:color w:val="1100FF"/>
                  <w:sz w:val="24"/>
                  <w:szCs w:val="24"/>
                </w:rPr>
                <w:t>School Website</w:t>
              </w:r>
            </w:hyperlink>
          </w:p>
          <w:p w14:paraId="52374C9D" w14:textId="77777777" w:rsidR="0069384A" w:rsidRDefault="00355B1C">
            <w:pPr>
              <w:widowControl w:val="0"/>
              <w:shd w:val="clear" w:color="auto" w:fill="FFFFFF"/>
              <w:spacing w:before="200" w:after="200"/>
              <w:ind w:firstLine="0"/>
              <w:jc w:val="center"/>
              <w:rPr>
                <w:rFonts w:ascii="Open Sans" w:eastAsia="Open Sans" w:hAnsi="Open Sans" w:cs="Open Sans"/>
                <w:color w:val="666666"/>
                <w:sz w:val="24"/>
                <w:szCs w:val="24"/>
              </w:rPr>
            </w:pPr>
            <w:r>
              <w:rPr>
                <w:rFonts w:ascii="Open Sans" w:eastAsia="Open Sans" w:hAnsi="Open Sans" w:cs="Open Sans"/>
                <w:b/>
                <w:bCs/>
                <w:sz w:val="24"/>
                <w:szCs w:val="24"/>
              </w:rPr>
              <w:t>Pre-K (1 Classroom)</w:t>
            </w:r>
            <w:r>
              <w:rPr>
                <w:rFonts w:ascii="Open Sans" w:eastAsia="Open Sans" w:hAnsi="Open Sans" w:cs="Open Sans"/>
                <w:b/>
                <w:bCs/>
                <w:sz w:val="24"/>
                <w:szCs w:val="24"/>
              </w:rPr>
              <w:br/>
            </w:r>
            <w:r>
              <w:rPr>
                <w:rFonts w:ascii="Open Sans" w:eastAsia="Open Sans" w:hAnsi="Open Sans" w:cs="Open Sans"/>
                <w:color w:val="666666"/>
                <w:sz w:val="24"/>
                <w:szCs w:val="24"/>
              </w:rPr>
              <w:t>Heather York, Site Director</w:t>
            </w:r>
          </w:p>
          <w:p w14:paraId="2E82F622" w14:textId="53F381B0" w:rsidR="0069384A" w:rsidRDefault="00355B1C">
            <w:pPr>
              <w:widowControl w:val="0"/>
              <w:shd w:val="clear" w:color="auto" w:fill="FFFFFF"/>
              <w:ind w:firstLine="0"/>
              <w:jc w:val="center"/>
              <w:rPr>
                <w:rFonts w:ascii="Open Sans" w:eastAsia="Open Sans" w:hAnsi="Open Sans" w:cs="Open Sans"/>
                <w:color w:val="666666"/>
                <w:sz w:val="24"/>
                <w:szCs w:val="24"/>
              </w:rPr>
            </w:pPr>
            <w:r>
              <w:rPr>
                <w:rFonts w:ascii="Open Sans" w:eastAsia="Open Sans" w:hAnsi="Open Sans" w:cs="Open Sans"/>
                <w:color w:val="666666"/>
                <w:sz w:val="24"/>
                <w:szCs w:val="24"/>
              </w:rPr>
              <w:t>2850 Ramsey Rd.</w:t>
            </w:r>
            <w:r>
              <w:rPr>
                <w:rFonts w:ascii="Open Sans" w:eastAsia="Open Sans" w:hAnsi="Open Sans" w:cs="Open Sans"/>
                <w:color w:val="666666"/>
                <w:sz w:val="24"/>
                <w:szCs w:val="24"/>
              </w:rPr>
              <w:br/>
              <w:t>Gainesville, G</w:t>
            </w:r>
            <w:r w:rsidR="00BB2778">
              <w:rPr>
                <w:rFonts w:ascii="Open Sans" w:eastAsia="Open Sans" w:hAnsi="Open Sans" w:cs="Open Sans"/>
                <w:color w:val="666666"/>
                <w:sz w:val="24"/>
                <w:szCs w:val="24"/>
              </w:rPr>
              <w:t>A</w:t>
            </w:r>
            <w:r>
              <w:rPr>
                <w:rFonts w:ascii="Open Sans" w:eastAsia="Open Sans" w:hAnsi="Open Sans" w:cs="Open Sans"/>
                <w:color w:val="666666"/>
                <w:sz w:val="24"/>
                <w:szCs w:val="24"/>
              </w:rPr>
              <w:t xml:space="preserve"> 30501</w:t>
            </w:r>
          </w:p>
          <w:p w14:paraId="71293AAF" w14:textId="77777777" w:rsidR="0069384A" w:rsidRDefault="00355B1C">
            <w:pPr>
              <w:widowControl w:val="0"/>
              <w:shd w:val="clear" w:color="auto" w:fill="FFFFFF"/>
              <w:ind w:firstLine="0"/>
              <w:jc w:val="center"/>
              <w:rPr>
                <w:rFonts w:ascii="Open Sans" w:eastAsia="Open Sans" w:hAnsi="Open Sans" w:cs="Open Sans"/>
                <w:color w:val="666666"/>
                <w:sz w:val="24"/>
                <w:szCs w:val="24"/>
              </w:rPr>
            </w:pPr>
            <w:r>
              <w:rPr>
                <w:rFonts w:ascii="Open Sans" w:eastAsia="Open Sans" w:hAnsi="Open Sans" w:cs="Open Sans"/>
                <w:color w:val="666666"/>
                <w:sz w:val="24"/>
                <w:szCs w:val="24"/>
              </w:rPr>
              <w:t>470-892-3250 – Phone</w:t>
            </w:r>
          </w:p>
          <w:p w14:paraId="55BD3E97" w14:textId="77777777" w:rsidR="0069384A" w:rsidRDefault="00355B1C">
            <w:pPr>
              <w:widowControl w:val="0"/>
              <w:shd w:val="clear" w:color="auto" w:fill="FFFFFF"/>
              <w:ind w:firstLine="0"/>
              <w:jc w:val="center"/>
            </w:pPr>
            <w:r>
              <w:rPr>
                <w:rFonts w:ascii="Open Sans" w:eastAsia="Open Sans" w:hAnsi="Open Sans" w:cs="Open Sans"/>
                <w:color w:val="666666"/>
                <w:sz w:val="24"/>
                <w:szCs w:val="24"/>
              </w:rPr>
              <w:t>770-297-1023 – Fax</w:t>
            </w:r>
            <w:r>
              <w:rPr>
                <w:rFonts w:ascii="Open Sans" w:eastAsia="Open Sans" w:hAnsi="Open Sans" w:cs="Open Sans"/>
                <w:color w:val="666666"/>
                <w:sz w:val="24"/>
                <w:szCs w:val="24"/>
              </w:rPr>
              <w:br/>
            </w:r>
            <w:r>
              <w:rPr>
                <w:rFonts w:ascii="Open Sans" w:eastAsia="Open Sans" w:hAnsi="Open Sans" w:cs="Open Sans"/>
                <w:color w:val="1100FF"/>
                <w:sz w:val="24"/>
                <w:szCs w:val="24"/>
              </w:rPr>
              <w:t>heather.york@hallco.org</w:t>
            </w:r>
          </w:p>
        </w:tc>
        <w:tc>
          <w:tcPr>
            <w:tcW w:w="5256" w:type="dxa"/>
            <w:tcMar>
              <w:top w:w="100" w:type="dxa"/>
              <w:left w:w="100" w:type="dxa"/>
              <w:bottom w:w="100" w:type="dxa"/>
              <w:right w:w="100" w:type="dxa"/>
            </w:tcMar>
          </w:tcPr>
          <w:p w14:paraId="5816F9CD" w14:textId="77777777" w:rsidR="0069384A" w:rsidRDefault="00355B1C">
            <w:pPr>
              <w:widowControl w:val="0"/>
              <w:shd w:val="clear" w:color="auto" w:fill="FFFFFF"/>
              <w:spacing w:before="200" w:after="200"/>
              <w:ind w:firstLine="0"/>
              <w:jc w:val="center"/>
              <w:rPr>
                <w:rFonts w:ascii="Open Sans" w:eastAsia="Open Sans" w:hAnsi="Open Sans" w:cs="Open Sans"/>
                <w:color w:val="1100FF"/>
                <w:sz w:val="24"/>
                <w:szCs w:val="24"/>
              </w:rPr>
            </w:pPr>
            <w:r>
              <w:rPr>
                <w:rFonts w:ascii="Open Sans" w:eastAsia="Open Sans" w:hAnsi="Open Sans" w:cs="Open Sans"/>
                <w:b/>
                <w:bCs/>
                <w:sz w:val="24"/>
                <w:szCs w:val="24"/>
              </w:rPr>
              <w:t>Sardis Elementary</w:t>
            </w:r>
            <w:r>
              <w:rPr>
                <w:rFonts w:ascii="Open Sans" w:eastAsia="Open Sans" w:hAnsi="Open Sans" w:cs="Open Sans"/>
                <w:b/>
                <w:bCs/>
                <w:sz w:val="24"/>
                <w:szCs w:val="24"/>
              </w:rPr>
              <w:br/>
            </w:r>
            <w:hyperlink r:id="rId28">
              <w:r w:rsidR="0069384A">
                <w:rPr>
                  <w:rFonts w:ascii="Open Sans" w:eastAsia="Open Sans" w:hAnsi="Open Sans" w:cs="Open Sans"/>
                  <w:color w:val="1100FF"/>
                  <w:sz w:val="24"/>
                  <w:szCs w:val="24"/>
                </w:rPr>
                <w:t>School Website</w:t>
              </w:r>
            </w:hyperlink>
          </w:p>
          <w:p w14:paraId="047A0A3D" w14:textId="77777777" w:rsidR="0069384A" w:rsidRDefault="00355B1C">
            <w:pPr>
              <w:widowControl w:val="0"/>
              <w:shd w:val="clear" w:color="auto" w:fill="FFFFFF"/>
              <w:spacing w:before="200" w:after="200"/>
              <w:ind w:firstLine="0"/>
              <w:jc w:val="center"/>
              <w:rPr>
                <w:rFonts w:ascii="Open Sans" w:eastAsia="Open Sans" w:hAnsi="Open Sans" w:cs="Open Sans"/>
                <w:color w:val="666666"/>
                <w:sz w:val="24"/>
                <w:szCs w:val="24"/>
              </w:rPr>
            </w:pPr>
            <w:r>
              <w:rPr>
                <w:rFonts w:ascii="Open Sans" w:eastAsia="Open Sans" w:hAnsi="Open Sans" w:cs="Open Sans"/>
                <w:b/>
                <w:bCs/>
                <w:sz w:val="24"/>
                <w:szCs w:val="24"/>
              </w:rPr>
              <w:t>Pre-K (1 Classroom)</w:t>
            </w:r>
            <w:r>
              <w:rPr>
                <w:rFonts w:ascii="Open Sans" w:eastAsia="Open Sans" w:hAnsi="Open Sans" w:cs="Open Sans"/>
                <w:b/>
                <w:bCs/>
                <w:sz w:val="24"/>
                <w:szCs w:val="24"/>
              </w:rPr>
              <w:br/>
            </w:r>
            <w:r>
              <w:rPr>
                <w:rFonts w:ascii="Open Sans" w:eastAsia="Open Sans" w:hAnsi="Open Sans" w:cs="Open Sans"/>
                <w:color w:val="666666"/>
                <w:sz w:val="24"/>
                <w:szCs w:val="24"/>
              </w:rPr>
              <w:t>Kim Nicholson, Site Director</w:t>
            </w:r>
          </w:p>
          <w:p w14:paraId="58E774B0" w14:textId="3B0B596E" w:rsidR="0069384A" w:rsidRDefault="00355B1C">
            <w:pPr>
              <w:widowControl w:val="0"/>
              <w:shd w:val="clear" w:color="auto" w:fill="FFFFFF"/>
              <w:spacing w:before="200" w:after="200"/>
              <w:ind w:firstLine="0"/>
              <w:jc w:val="center"/>
            </w:pPr>
            <w:r>
              <w:rPr>
                <w:rFonts w:ascii="Open Sans" w:eastAsia="Open Sans" w:hAnsi="Open Sans" w:cs="Open Sans"/>
                <w:color w:val="666666"/>
                <w:sz w:val="24"/>
                <w:szCs w:val="24"/>
              </w:rPr>
              <w:t>2805 Sardis Rd.</w:t>
            </w:r>
            <w:r>
              <w:rPr>
                <w:rFonts w:ascii="Open Sans" w:eastAsia="Open Sans" w:hAnsi="Open Sans" w:cs="Open Sans"/>
                <w:color w:val="666666"/>
                <w:sz w:val="24"/>
                <w:szCs w:val="24"/>
              </w:rPr>
              <w:br/>
              <w:t>Gainesville, G</w:t>
            </w:r>
            <w:r w:rsidR="00BB2778">
              <w:rPr>
                <w:rFonts w:ascii="Open Sans" w:eastAsia="Open Sans" w:hAnsi="Open Sans" w:cs="Open Sans"/>
                <w:color w:val="666666"/>
                <w:sz w:val="24"/>
                <w:szCs w:val="24"/>
              </w:rPr>
              <w:t>A</w:t>
            </w:r>
            <w:r>
              <w:rPr>
                <w:rFonts w:ascii="Open Sans" w:eastAsia="Open Sans" w:hAnsi="Open Sans" w:cs="Open Sans"/>
                <w:color w:val="666666"/>
                <w:sz w:val="24"/>
                <w:szCs w:val="24"/>
              </w:rPr>
              <w:t xml:space="preserve"> 30506</w:t>
            </w:r>
            <w:r>
              <w:rPr>
                <w:rFonts w:ascii="Open Sans" w:eastAsia="Open Sans" w:hAnsi="Open Sans" w:cs="Open Sans"/>
                <w:color w:val="666666"/>
                <w:sz w:val="24"/>
                <w:szCs w:val="24"/>
              </w:rPr>
              <w:br/>
              <w:t>770-532-0104 – Phone</w:t>
            </w:r>
            <w:r>
              <w:rPr>
                <w:rFonts w:ascii="Open Sans" w:eastAsia="Open Sans" w:hAnsi="Open Sans" w:cs="Open Sans"/>
                <w:color w:val="666666"/>
                <w:sz w:val="24"/>
                <w:szCs w:val="24"/>
              </w:rPr>
              <w:br/>
              <w:t>770-531-3057 – Fax</w:t>
            </w:r>
            <w:r>
              <w:rPr>
                <w:rFonts w:ascii="Open Sans" w:eastAsia="Open Sans" w:hAnsi="Open Sans" w:cs="Open Sans"/>
                <w:color w:val="666666"/>
                <w:sz w:val="24"/>
                <w:szCs w:val="24"/>
              </w:rPr>
              <w:br/>
            </w:r>
            <w:r>
              <w:rPr>
                <w:rFonts w:ascii="Open Sans" w:eastAsia="Open Sans" w:hAnsi="Open Sans" w:cs="Open Sans"/>
                <w:color w:val="1100FF"/>
                <w:sz w:val="24"/>
                <w:szCs w:val="24"/>
              </w:rPr>
              <w:t>kim.nicholson@hallco.org</w:t>
            </w:r>
          </w:p>
        </w:tc>
      </w:tr>
      <w:tr w:rsidR="0069384A" w14:paraId="7D9C0F8F" w14:textId="77777777">
        <w:tc>
          <w:tcPr>
            <w:tcW w:w="5256" w:type="dxa"/>
            <w:tcMar>
              <w:top w:w="100" w:type="dxa"/>
              <w:left w:w="100" w:type="dxa"/>
              <w:bottom w:w="100" w:type="dxa"/>
              <w:right w:w="100" w:type="dxa"/>
            </w:tcMar>
          </w:tcPr>
          <w:p w14:paraId="09D61813" w14:textId="77777777" w:rsidR="0069384A" w:rsidRDefault="00355B1C">
            <w:pPr>
              <w:widowControl w:val="0"/>
              <w:shd w:val="clear" w:color="auto" w:fill="FFFFFF"/>
              <w:spacing w:before="200" w:after="200"/>
              <w:ind w:firstLine="0"/>
              <w:jc w:val="center"/>
              <w:rPr>
                <w:rFonts w:ascii="Open Sans" w:eastAsia="Open Sans" w:hAnsi="Open Sans" w:cs="Open Sans"/>
                <w:color w:val="1100FF"/>
                <w:sz w:val="24"/>
                <w:szCs w:val="24"/>
              </w:rPr>
            </w:pPr>
            <w:r>
              <w:rPr>
                <w:rFonts w:ascii="Open Sans" w:eastAsia="Open Sans" w:hAnsi="Open Sans" w:cs="Open Sans"/>
                <w:b/>
                <w:bCs/>
                <w:sz w:val="24"/>
                <w:szCs w:val="24"/>
              </w:rPr>
              <w:t>Sugar Hill Elementary</w:t>
            </w:r>
            <w:r>
              <w:rPr>
                <w:rFonts w:ascii="Open Sans" w:eastAsia="Open Sans" w:hAnsi="Open Sans" w:cs="Open Sans"/>
                <w:b/>
                <w:bCs/>
                <w:sz w:val="24"/>
                <w:szCs w:val="24"/>
              </w:rPr>
              <w:br/>
            </w:r>
            <w:hyperlink r:id="rId29">
              <w:r w:rsidR="0069384A">
                <w:rPr>
                  <w:rFonts w:ascii="Open Sans" w:eastAsia="Open Sans" w:hAnsi="Open Sans" w:cs="Open Sans"/>
                  <w:color w:val="1100FF"/>
                  <w:sz w:val="24"/>
                  <w:szCs w:val="24"/>
                </w:rPr>
                <w:t>School Website</w:t>
              </w:r>
            </w:hyperlink>
          </w:p>
          <w:p w14:paraId="75664666" w14:textId="77777777" w:rsidR="0069384A" w:rsidRDefault="00355B1C">
            <w:pPr>
              <w:widowControl w:val="0"/>
              <w:shd w:val="clear" w:color="auto" w:fill="FFFFFF"/>
              <w:spacing w:before="200" w:after="200"/>
              <w:ind w:firstLine="0"/>
              <w:jc w:val="center"/>
              <w:rPr>
                <w:rFonts w:ascii="Open Sans" w:eastAsia="Open Sans" w:hAnsi="Open Sans" w:cs="Open Sans"/>
                <w:color w:val="666666"/>
                <w:sz w:val="24"/>
                <w:szCs w:val="24"/>
              </w:rPr>
            </w:pPr>
            <w:r>
              <w:rPr>
                <w:rFonts w:ascii="Open Sans" w:eastAsia="Open Sans" w:hAnsi="Open Sans" w:cs="Open Sans"/>
                <w:b/>
                <w:bCs/>
                <w:sz w:val="24"/>
                <w:szCs w:val="24"/>
              </w:rPr>
              <w:t>Pre-K (1 Classroom)</w:t>
            </w:r>
            <w:r>
              <w:rPr>
                <w:rFonts w:ascii="Open Sans" w:eastAsia="Open Sans" w:hAnsi="Open Sans" w:cs="Open Sans"/>
                <w:b/>
                <w:bCs/>
                <w:sz w:val="24"/>
                <w:szCs w:val="24"/>
              </w:rPr>
              <w:br/>
            </w:r>
            <w:r>
              <w:rPr>
                <w:rFonts w:ascii="Open Sans" w:eastAsia="Open Sans" w:hAnsi="Open Sans" w:cs="Open Sans"/>
                <w:color w:val="666666"/>
                <w:sz w:val="24"/>
                <w:szCs w:val="24"/>
              </w:rPr>
              <w:t>Sarah Lux, Site Director</w:t>
            </w:r>
          </w:p>
          <w:p w14:paraId="6FA7AB6A" w14:textId="77777777" w:rsidR="0069384A" w:rsidRDefault="00355B1C">
            <w:pPr>
              <w:widowControl w:val="0"/>
              <w:shd w:val="clear" w:color="auto" w:fill="FFFFFF"/>
              <w:ind w:firstLine="0"/>
              <w:jc w:val="center"/>
              <w:rPr>
                <w:rFonts w:ascii="Open Sans" w:eastAsia="Open Sans" w:hAnsi="Open Sans" w:cs="Open Sans"/>
                <w:color w:val="666666"/>
                <w:sz w:val="24"/>
                <w:szCs w:val="24"/>
              </w:rPr>
            </w:pPr>
            <w:r>
              <w:rPr>
                <w:rFonts w:ascii="Open Sans" w:eastAsia="Open Sans" w:hAnsi="Open Sans" w:cs="Open Sans"/>
                <w:color w:val="666666"/>
                <w:sz w:val="24"/>
                <w:szCs w:val="24"/>
              </w:rPr>
              <w:t xml:space="preserve">3259 Athens Hwy. </w:t>
            </w:r>
          </w:p>
          <w:p w14:paraId="0E680529" w14:textId="77777777" w:rsidR="0069384A" w:rsidRDefault="00355B1C">
            <w:pPr>
              <w:widowControl w:val="0"/>
              <w:shd w:val="clear" w:color="auto" w:fill="FFFFFF"/>
              <w:ind w:firstLine="0"/>
              <w:jc w:val="center"/>
            </w:pPr>
            <w:r>
              <w:rPr>
                <w:rFonts w:ascii="Open Sans" w:eastAsia="Open Sans" w:hAnsi="Open Sans" w:cs="Open Sans"/>
                <w:color w:val="666666"/>
                <w:sz w:val="24"/>
                <w:szCs w:val="24"/>
              </w:rPr>
              <w:t>Gainesville, GA 30507</w:t>
            </w:r>
            <w:r>
              <w:rPr>
                <w:rFonts w:ascii="Open Sans" w:eastAsia="Open Sans" w:hAnsi="Open Sans" w:cs="Open Sans"/>
                <w:color w:val="666666"/>
                <w:sz w:val="24"/>
                <w:szCs w:val="24"/>
              </w:rPr>
              <w:br/>
              <w:t>770-503-1749 – Phone</w:t>
            </w:r>
            <w:r>
              <w:rPr>
                <w:rFonts w:ascii="Open Sans" w:eastAsia="Open Sans" w:hAnsi="Open Sans" w:cs="Open Sans"/>
                <w:color w:val="666666"/>
                <w:sz w:val="24"/>
                <w:szCs w:val="24"/>
              </w:rPr>
              <w:br/>
              <w:t>770-503-9686 – Fax</w:t>
            </w:r>
            <w:r>
              <w:rPr>
                <w:rFonts w:ascii="Open Sans" w:eastAsia="Open Sans" w:hAnsi="Open Sans" w:cs="Open Sans"/>
                <w:color w:val="666666"/>
                <w:sz w:val="24"/>
                <w:szCs w:val="24"/>
              </w:rPr>
              <w:br/>
            </w:r>
            <w:r>
              <w:rPr>
                <w:rFonts w:ascii="Open Sans" w:eastAsia="Open Sans" w:hAnsi="Open Sans" w:cs="Open Sans"/>
                <w:color w:val="1100FF"/>
                <w:sz w:val="24"/>
                <w:szCs w:val="24"/>
              </w:rPr>
              <w:t>sarah.lux@hallco.org</w:t>
            </w:r>
          </w:p>
        </w:tc>
        <w:tc>
          <w:tcPr>
            <w:tcW w:w="5256" w:type="dxa"/>
            <w:tcMar>
              <w:top w:w="100" w:type="dxa"/>
              <w:left w:w="100" w:type="dxa"/>
              <w:bottom w:w="100" w:type="dxa"/>
              <w:right w:w="100" w:type="dxa"/>
            </w:tcMar>
          </w:tcPr>
          <w:p w14:paraId="479AAEEA" w14:textId="77777777" w:rsidR="0069384A" w:rsidRDefault="00355B1C">
            <w:pPr>
              <w:widowControl w:val="0"/>
              <w:shd w:val="clear" w:color="auto" w:fill="FFFFFF"/>
              <w:spacing w:before="200" w:after="200"/>
              <w:ind w:firstLine="0"/>
              <w:jc w:val="center"/>
              <w:rPr>
                <w:rFonts w:ascii="Open Sans" w:eastAsia="Open Sans" w:hAnsi="Open Sans" w:cs="Open Sans"/>
                <w:color w:val="1100FF"/>
                <w:sz w:val="24"/>
                <w:szCs w:val="24"/>
              </w:rPr>
            </w:pPr>
            <w:proofErr w:type="spellStart"/>
            <w:r>
              <w:rPr>
                <w:rFonts w:ascii="Open Sans" w:eastAsia="Open Sans" w:hAnsi="Open Sans" w:cs="Open Sans"/>
                <w:b/>
                <w:bCs/>
                <w:sz w:val="24"/>
                <w:szCs w:val="24"/>
              </w:rPr>
              <w:t>Tadmore</w:t>
            </w:r>
            <w:proofErr w:type="spellEnd"/>
            <w:r>
              <w:rPr>
                <w:rFonts w:ascii="Open Sans" w:eastAsia="Open Sans" w:hAnsi="Open Sans" w:cs="Open Sans"/>
                <w:b/>
                <w:bCs/>
                <w:sz w:val="24"/>
                <w:szCs w:val="24"/>
              </w:rPr>
              <w:t xml:space="preserve"> Elementary</w:t>
            </w:r>
            <w:r>
              <w:rPr>
                <w:rFonts w:ascii="Open Sans" w:eastAsia="Open Sans" w:hAnsi="Open Sans" w:cs="Open Sans"/>
                <w:b/>
                <w:bCs/>
                <w:sz w:val="24"/>
                <w:szCs w:val="24"/>
              </w:rPr>
              <w:br/>
            </w:r>
            <w:hyperlink r:id="rId30">
              <w:r w:rsidR="0069384A">
                <w:rPr>
                  <w:rFonts w:ascii="Open Sans" w:eastAsia="Open Sans" w:hAnsi="Open Sans" w:cs="Open Sans"/>
                  <w:color w:val="1100FF"/>
                  <w:sz w:val="24"/>
                  <w:szCs w:val="24"/>
                </w:rPr>
                <w:t>School Website</w:t>
              </w:r>
            </w:hyperlink>
          </w:p>
          <w:p w14:paraId="1435299E" w14:textId="0E9780D7" w:rsidR="0069384A" w:rsidRDefault="00355B1C">
            <w:pPr>
              <w:widowControl w:val="0"/>
              <w:shd w:val="clear" w:color="auto" w:fill="FFFFFF"/>
              <w:spacing w:before="200" w:after="200"/>
              <w:ind w:firstLine="0"/>
              <w:jc w:val="center"/>
              <w:rPr>
                <w:rFonts w:ascii="Open Sans" w:eastAsia="Open Sans" w:hAnsi="Open Sans" w:cs="Open Sans"/>
                <w:color w:val="666666"/>
                <w:sz w:val="24"/>
                <w:szCs w:val="24"/>
              </w:rPr>
            </w:pPr>
            <w:r>
              <w:rPr>
                <w:rFonts w:ascii="Open Sans" w:eastAsia="Open Sans" w:hAnsi="Open Sans" w:cs="Open Sans"/>
                <w:b/>
                <w:bCs/>
                <w:sz w:val="24"/>
                <w:szCs w:val="24"/>
              </w:rPr>
              <w:t>Pre-K (1 Classroom)</w:t>
            </w:r>
            <w:r>
              <w:rPr>
                <w:rFonts w:ascii="Open Sans" w:eastAsia="Open Sans" w:hAnsi="Open Sans" w:cs="Open Sans"/>
                <w:b/>
                <w:bCs/>
                <w:sz w:val="24"/>
                <w:szCs w:val="24"/>
              </w:rPr>
              <w:br/>
            </w:r>
            <w:r w:rsidR="00BB2778">
              <w:rPr>
                <w:rFonts w:ascii="Open Sans" w:eastAsia="Open Sans" w:hAnsi="Open Sans" w:cs="Open Sans"/>
                <w:color w:val="666666"/>
                <w:sz w:val="24"/>
                <w:szCs w:val="24"/>
              </w:rPr>
              <w:t>Kimberly Marino</w:t>
            </w:r>
            <w:r>
              <w:rPr>
                <w:rFonts w:ascii="Open Sans" w:eastAsia="Open Sans" w:hAnsi="Open Sans" w:cs="Open Sans"/>
                <w:color w:val="666666"/>
                <w:sz w:val="24"/>
                <w:szCs w:val="24"/>
              </w:rPr>
              <w:t>, Site Director</w:t>
            </w:r>
          </w:p>
          <w:p w14:paraId="568A475F" w14:textId="77777777" w:rsidR="0069384A" w:rsidRDefault="00355B1C">
            <w:pPr>
              <w:widowControl w:val="0"/>
              <w:shd w:val="clear" w:color="auto" w:fill="FFFFFF"/>
              <w:ind w:firstLine="0"/>
              <w:jc w:val="center"/>
              <w:rPr>
                <w:rFonts w:ascii="Open Sans" w:eastAsia="Open Sans" w:hAnsi="Open Sans" w:cs="Open Sans"/>
                <w:color w:val="666666"/>
                <w:sz w:val="23"/>
                <w:szCs w:val="23"/>
                <w:highlight w:val="white"/>
              </w:rPr>
            </w:pPr>
            <w:r>
              <w:rPr>
                <w:rFonts w:ascii="Open Sans" w:eastAsia="Open Sans" w:hAnsi="Open Sans" w:cs="Open Sans"/>
                <w:color w:val="666666"/>
                <w:sz w:val="23"/>
                <w:szCs w:val="23"/>
                <w:highlight w:val="white"/>
              </w:rPr>
              <w:t xml:space="preserve">3278 </w:t>
            </w:r>
            <w:proofErr w:type="spellStart"/>
            <w:r>
              <w:rPr>
                <w:rFonts w:ascii="Open Sans" w:eastAsia="Open Sans" w:hAnsi="Open Sans" w:cs="Open Sans"/>
                <w:color w:val="666666"/>
                <w:sz w:val="23"/>
                <w:szCs w:val="23"/>
                <w:highlight w:val="white"/>
              </w:rPr>
              <w:t>Gillsville</w:t>
            </w:r>
            <w:proofErr w:type="spellEnd"/>
            <w:r>
              <w:rPr>
                <w:rFonts w:ascii="Open Sans" w:eastAsia="Open Sans" w:hAnsi="Open Sans" w:cs="Open Sans"/>
                <w:color w:val="666666"/>
                <w:sz w:val="23"/>
                <w:szCs w:val="23"/>
                <w:highlight w:val="white"/>
              </w:rPr>
              <w:t xml:space="preserve"> Hwy.</w:t>
            </w:r>
          </w:p>
          <w:p w14:paraId="11E0F177" w14:textId="01FFF099" w:rsidR="0069384A" w:rsidRDefault="00355B1C">
            <w:pPr>
              <w:widowControl w:val="0"/>
              <w:shd w:val="clear" w:color="auto" w:fill="FFFFFF"/>
              <w:ind w:firstLine="0"/>
              <w:jc w:val="center"/>
            </w:pPr>
            <w:r>
              <w:rPr>
                <w:rFonts w:ascii="Open Sans" w:eastAsia="Open Sans" w:hAnsi="Open Sans" w:cs="Open Sans"/>
                <w:color w:val="666666"/>
                <w:sz w:val="23"/>
                <w:szCs w:val="23"/>
                <w:highlight w:val="white"/>
              </w:rPr>
              <w:t>Gainesville, GA 30507</w:t>
            </w:r>
            <w:r>
              <w:rPr>
                <w:rFonts w:ascii="Open Sans" w:eastAsia="Open Sans" w:hAnsi="Open Sans" w:cs="Open Sans"/>
                <w:color w:val="666666"/>
                <w:sz w:val="24"/>
                <w:szCs w:val="24"/>
              </w:rPr>
              <w:br/>
            </w:r>
            <w:r>
              <w:rPr>
                <w:rFonts w:ascii="Open Sans" w:eastAsia="Open Sans" w:hAnsi="Open Sans" w:cs="Open Sans"/>
                <w:color w:val="666666"/>
                <w:sz w:val="23"/>
                <w:szCs w:val="23"/>
                <w:highlight w:val="white"/>
              </w:rPr>
              <w:t>770-536-9929</w:t>
            </w:r>
            <w:r>
              <w:rPr>
                <w:rFonts w:ascii="Open Sans" w:eastAsia="Open Sans" w:hAnsi="Open Sans" w:cs="Open Sans"/>
                <w:color w:val="666666"/>
                <w:sz w:val="24"/>
                <w:szCs w:val="24"/>
              </w:rPr>
              <w:t xml:space="preserve"> – Phone</w:t>
            </w:r>
            <w:r>
              <w:rPr>
                <w:rFonts w:ascii="Open Sans" w:eastAsia="Open Sans" w:hAnsi="Open Sans" w:cs="Open Sans"/>
                <w:color w:val="666666"/>
                <w:sz w:val="24"/>
                <w:szCs w:val="24"/>
              </w:rPr>
              <w:br/>
            </w:r>
            <w:r>
              <w:rPr>
                <w:rFonts w:ascii="Open Sans" w:eastAsia="Open Sans" w:hAnsi="Open Sans" w:cs="Open Sans"/>
                <w:color w:val="666666"/>
                <w:sz w:val="23"/>
                <w:szCs w:val="23"/>
                <w:highlight w:val="white"/>
              </w:rPr>
              <w:t>770-531-2325</w:t>
            </w:r>
            <w:r>
              <w:rPr>
                <w:rFonts w:ascii="Open Sans" w:eastAsia="Open Sans" w:hAnsi="Open Sans" w:cs="Open Sans"/>
                <w:color w:val="666666"/>
                <w:sz w:val="24"/>
                <w:szCs w:val="24"/>
              </w:rPr>
              <w:t xml:space="preserve"> – Fax</w:t>
            </w:r>
            <w:r>
              <w:rPr>
                <w:rFonts w:ascii="Open Sans" w:eastAsia="Open Sans" w:hAnsi="Open Sans" w:cs="Open Sans"/>
                <w:color w:val="666666"/>
                <w:sz w:val="24"/>
                <w:szCs w:val="24"/>
              </w:rPr>
              <w:br/>
            </w:r>
            <w:r w:rsidR="00BB2778">
              <w:rPr>
                <w:rFonts w:ascii="Open Sans" w:eastAsia="Open Sans" w:hAnsi="Open Sans" w:cs="Open Sans"/>
                <w:color w:val="1100FF"/>
                <w:sz w:val="24"/>
                <w:szCs w:val="24"/>
              </w:rPr>
              <w:t>kimberly.marino</w:t>
            </w:r>
            <w:r>
              <w:rPr>
                <w:rFonts w:ascii="Open Sans" w:eastAsia="Open Sans" w:hAnsi="Open Sans" w:cs="Open Sans"/>
                <w:color w:val="1100FF"/>
                <w:sz w:val="24"/>
                <w:szCs w:val="24"/>
              </w:rPr>
              <w:t>@hallco.org</w:t>
            </w:r>
          </w:p>
        </w:tc>
      </w:tr>
    </w:tbl>
    <w:p w14:paraId="670DDD07" w14:textId="77777777" w:rsidR="0069384A" w:rsidRDefault="0069384A">
      <w:pPr>
        <w:ind w:hanging="2"/>
      </w:pPr>
    </w:p>
    <w:sectPr w:rsidR="0069384A">
      <w:headerReference w:type="even" r:id="rId31"/>
      <w:headerReference w:type="default" r:id="rId32"/>
      <w:footerReference w:type="even" r:id="rId33"/>
      <w:footerReference w:type="default" r:id="rId34"/>
      <w:headerReference w:type="first" r:id="rId35"/>
      <w:footerReference w:type="first" r:id="rId36"/>
      <w:pgSz w:w="12240" w:h="15840"/>
      <w:pgMar w:top="1008" w:right="720" w:bottom="864" w:left="1008" w:header="720" w:footer="4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58880" w14:textId="77777777" w:rsidR="00380EAF" w:rsidRDefault="00380EAF">
      <w:r>
        <w:separator/>
      </w:r>
    </w:p>
  </w:endnote>
  <w:endnote w:type="continuationSeparator" w:id="0">
    <w:p w14:paraId="59F16F1E" w14:textId="77777777" w:rsidR="00380EAF" w:rsidRDefault="00380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0B870A-E9E0-4707-9B8C-1C8B5E47BD07}"/>
    <w:embedBold r:id="rId2" w:fontKey="{33856679-4AF0-4B90-886A-FEDE8C7C344A}"/>
    <w:embedBoldItalic r:id="rId3" w:fontKey="{195C6E85-40CC-4CFE-8A2C-4AD7874AB48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1758F9B-F7B8-4588-A231-863F26D22533}"/>
  </w:font>
  <w:font w:name="Calibri Light">
    <w:panose1 w:val="020F0302020204030204"/>
    <w:charset w:val="00"/>
    <w:family w:val="swiss"/>
    <w:pitch w:val="variable"/>
    <w:sig w:usb0="E4002EFF" w:usb1="C200247B" w:usb2="00000009" w:usb3="00000000" w:csb0="000001FF" w:csb1="00000000"/>
    <w:embedBold r:id="rId5" w:fontKey="{3216F546-5B5D-4BB2-A281-3611AD4690BB}"/>
  </w:font>
  <w:font w:name="Georgia">
    <w:panose1 w:val="02040502050405020303"/>
    <w:charset w:val="00"/>
    <w:family w:val="roman"/>
    <w:pitch w:val="variable"/>
    <w:sig w:usb0="00000287" w:usb1="00000000" w:usb2="00000000" w:usb3="00000000" w:csb0="0000009F" w:csb1="00000000"/>
    <w:embedItalic r:id="rId6" w:fontKey="{ACDBB9EC-B736-4619-AC78-5720CFFFF942}"/>
  </w:font>
  <w:font w:name="Open Sans">
    <w:charset w:val="00"/>
    <w:family w:val="swiss"/>
    <w:pitch w:val="variable"/>
    <w:sig w:usb0="E00002EF" w:usb1="4000205B" w:usb2="00000028" w:usb3="00000000" w:csb0="0000019F" w:csb1="00000000"/>
    <w:embedRegular r:id="rId7" w:fontKey="{A1E94B92-624F-4CBE-AF40-45FC7252F60C}"/>
    <w:embedBold r:id="rId8" w:fontKey="{6FA35800-1CAB-4BE7-BFC9-869427878C01}"/>
  </w:font>
  <w:font w:name="Cambria">
    <w:panose1 w:val="02040503050406030204"/>
    <w:charset w:val="00"/>
    <w:family w:val="roman"/>
    <w:pitch w:val="variable"/>
    <w:sig w:usb0="E00006FF" w:usb1="420024FF" w:usb2="02000000" w:usb3="00000000" w:csb0="0000019F" w:csb1="00000000"/>
    <w:embedRegular r:id="rId9" w:fontKey="{B9F203B6-6089-440A-BB15-70B579E63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C2F83" w14:textId="77777777" w:rsidR="0069384A" w:rsidRDefault="0069384A">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0CBD6" w14:textId="77777777" w:rsidR="0069384A" w:rsidRDefault="00355B1C">
    <w:pPr>
      <w:pBdr>
        <w:top w:val="nil"/>
        <w:left w:val="nil"/>
        <w:bottom w:val="nil"/>
        <w:right w:val="nil"/>
        <w:between w:val="nil"/>
      </w:pBdr>
      <w:tabs>
        <w:tab w:val="center" w:pos="4320"/>
        <w:tab w:val="right" w:pos="8640"/>
      </w:tabs>
      <w:ind w:hanging="2"/>
      <w:jc w:val="center"/>
      <w:rPr>
        <w:color w:val="000000"/>
      </w:rPr>
    </w:pPr>
    <w:r>
      <w:rPr>
        <w:i/>
        <w:iCs/>
        <w:color w:val="000000"/>
      </w:rPr>
      <w:t>Accredited by the Southern Association of Colleges and Schools</w:t>
    </w:r>
    <w:r>
      <w:rPr>
        <w:noProof/>
      </w:rPr>
      <w:drawing>
        <wp:anchor distT="0" distB="0" distL="114300" distR="114300" simplePos="0" relativeHeight="251659264" behindDoc="0" locked="0" layoutInCell="1" hidden="0" allowOverlap="1" wp14:anchorId="555EE5C8" wp14:editId="34A20093">
          <wp:simplePos x="0" y="0"/>
          <wp:positionH relativeFrom="column">
            <wp:posOffset>2133600</wp:posOffset>
          </wp:positionH>
          <wp:positionV relativeFrom="paragraph">
            <wp:posOffset>-760091</wp:posOffset>
          </wp:positionV>
          <wp:extent cx="2118360" cy="687070"/>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18360" cy="687070"/>
                  </a:xfrm>
                  <a:prstGeom prst="rect">
                    <a:avLst/>
                  </a:prstGeom>
                  <a:ln/>
                </pic:spPr>
              </pic:pic>
            </a:graphicData>
          </a:graphic>
        </wp:anchor>
      </w:drawing>
    </w:r>
  </w:p>
  <w:p w14:paraId="5228B31F" w14:textId="77777777" w:rsidR="0069384A" w:rsidRDefault="0069384A">
    <w:pPr>
      <w:pBdr>
        <w:top w:val="nil"/>
        <w:left w:val="nil"/>
        <w:bottom w:val="nil"/>
        <w:right w:val="nil"/>
        <w:between w:val="nil"/>
      </w:pBdr>
      <w:tabs>
        <w:tab w:val="center" w:pos="4320"/>
        <w:tab w:val="right" w:pos="864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4D48" w14:textId="77777777" w:rsidR="0069384A" w:rsidRDefault="0069384A">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16FA5" w14:textId="77777777" w:rsidR="00380EAF" w:rsidRDefault="00380EAF">
      <w:r>
        <w:separator/>
      </w:r>
    </w:p>
  </w:footnote>
  <w:footnote w:type="continuationSeparator" w:id="0">
    <w:p w14:paraId="6AD0FE42" w14:textId="77777777" w:rsidR="00380EAF" w:rsidRDefault="00380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897E" w14:textId="77777777" w:rsidR="0069384A" w:rsidRDefault="0069384A">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6C08" w14:textId="77777777" w:rsidR="0069384A" w:rsidRDefault="00355B1C">
    <w:pPr>
      <w:ind w:hanging="2"/>
      <w:jc w:val="right"/>
      <w:rPr>
        <w:sz w:val="18"/>
        <w:szCs w:val="18"/>
      </w:rPr>
    </w:pPr>
    <w:r>
      <w:rPr>
        <w:noProof/>
      </w:rPr>
      <w:drawing>
        <wp:anchor distT="0" distB="0" distL="114300" distR="114300" simplePos="0" relativeHeight="251658240" behindDoc="0" locked="0" layoutInCell="1" hidden="0" allowOverlap="1" wp14:anchorId="3F05FF3B" wp14:editId="641D5BFD">
          <wp:simplePos x="0" y="0"/>
          <wp:positionH relativeFrom="column">
            <wp:posOffset>-19047</wp:posOffset>
          </wp:positionH>
          <wp:positionV relativeFrom="paragraph">
            <wp:posOffset>-323847</wp:posOffset>
          </wp:positionV>
          <wp:extent cx="3886200" cy="127000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86200" cy="1270000"/>
                  </a:xfrm>
                  <a:prstGeom prst="rect">
                    <a:avLst/>
                  </a:prstGeom>
                  <a:ln/>
                </pic:spPr>
              </pic:pic>
            </a:graphicData>
          </a:graphic>
        </wp:anchor>
      </w:drawing>
    </w:r>
  </w:p>
  <w:p w14:paraId="16796F30" w14:textId="77777777" w:rsidR="0069384A" w:rsidRDefault="0069384A">
    <w:pPr>
      <w:ind w:hanging="2"/>
      <w:jc w:val="right"/>
      <w:rPr>
        <w:sz w:val="18"/>
        <w:szCs w:val="18"/>
      </w:rPr>
    </w:pPr>
  </w:p>
  <w:p w14:paraId="4BAB36B7" w14:textId="77777777" w:rsidR="0069384A" w:rsidRDefault="0069384A">
    <w:pPr>
      <w:ind w:hanging="2"/>
      <w:jc w:val="right"/>
      <w:rPr>
        <w:sz w:val="18"/>
        <w:szCs w:val="18"/>
      </w:rPr>
    </w:pPr>
  </w:p>
  <w:p w14:paraId="025EDFC1" w14:textId="77777777" w:rsidR="0069384A" w:rsidRDefault="00355B1C">
    <w:pPr>
      <w:ind w:hanging="2"/>
      <w:jc w:val="right"/>
      <w:rPr>
        <w:sz w:val="18"/>
        <w:szCs w:val="18"/>
      </w:rPr>
    </w:pPr>
    <w:r>
      <w:rPr>
        <w:sz w:val="18"/>
        <w:szCs w:val="18"/>
      </w:rPr>
      <w:t>4841 Union Church Road</w:t>
    </w:r>
  </w:p>
  <w:p w14:paraId="0CBA975A" w14:textId="77777777" w:rsidR="0069384A" w:rsidRDefault="00355B1C">
    <w:pPr>
      <w:ind w:hanging="2"/>
      <w:jc w:val="right"/>
      <w:rPr>
        <w:sz w:val="18"/>
        <w:szCs w:val="18"/>
      </w:rPr>
    </w:pPr>
    <w:r>
      <w:rPr>
        <w:sz w:val="18"/>
        <w:szCs w:val="18"/>
      </w:rPr>
      <w:t>Flowery Branch, GA 30542</w:t>
    </w:r>
  </w:p>
  <w:p w14:paraId="6D4D1FED" w14:textId="77777777" w:rsidR="0069384A" w:rsidRDefault="00355B1C">
    <w:pPr>
      <w:ind w:hanging="2"/>
      <w:jc w:val="right"/>
      <w:rPr>
        <w:sz w:val="18"/>
        <w:szCs w:val="18"/>
      </w:rPr>
    </w:pPr>
    <w:r>
      <w:rPr>
        <w:sz w:val="18"/>
        <w:szCs w:val="18"/>
      </w:rPr>
      <w:t>770-341-6734</w:t>
    </w:r>
  </w:p>
  <w:p w14:paraId="42CEBBD4" w14:textId="77777777" w:rsidR="0069384A" w:rsidRDefault="00355B1C">
    <w:pPr>
      <w:pBdr>
        <w:bottom w:val="single" w:sz="4" w:space="7" w:color="000000"/>
      </w:pBdr>
      <w:tabs>
        <w:tab w:val="center" w:pos="3600"/>
        <w:tab w:val="right" w:pos="10800"/>
      </w:tabs>
      <w:ind w:hanging="2"/>
      <w:jc w:val="right"/>
      <w:rPr>
        <w:sz w:val="18"/>
        <w:szCs w:val="18"/>
        <w:highlight w:val="yellow"/>
      </w:rPr>
    </w:pPr>
    <w:r>
      <w:rPr>
        <w:sz w:val="18"/>
        <w:szCs w:val="18"/>
      </w:rPr>
      <w:tab/>
    </w:r>
    <w:r>
      <w:rPr>
        <w:sz w:val="18"/>
        <w:szCs w:val="18"/>
      </w:rPr>
      <w:t xml:space="preserve">                                                                                                                                                                                                </w:t>
    </w:r>
  </w:p>
  <w:p w14:paraId="10087E93" w14:textId="77777777" w:rsidR="0069384A" w:rsidRDefault="00355B1C">
    <w:pPr>
      <w:tabs>
        <w:tab w:val="center" w:pos="1710"/>
        <w:tab w:val="right" w:pos="10800"/>
      </w:tabs>
      <w:ind w:hanging="2"/>
      <w:jc w:val="right"/>
      <w:rPr>
        <w:sz w:val="22"/>
        <w:szCs w:val="22"/>
      </w:rPr>
    </w:pPr>
    <w:r>
      <w:rPr>
        <w:sz w:val="22"/>
        <w:szCs w:val="22"/>
      </w:rPr>
      <w:t xml:space="preserve">Sonia Alvarez, Program Coordinator                                                   </w:t>
    </w:r>
  </w:p>
  <w:p w14:paraId="30EC769D" w14:textId="77777777" w:rsidR="0069384A" w:rsidRDefault="00355B1C">
    <w:pPr>
      <w:ind w:left="1" w:hanging="3"/>
    </w:pPr>
    <w:r>
      <w:rPr>
        <w:b/>
        <w:bCs/>
        <w:sz w:val="30"/>
        <w:szCs w:val="3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A466" w14:textId="77777777" w:rsidR="0069384A" w:rsidRDefault="0069384A">
    <w:pPr>
      <w:pBdr>
        <w:top w:val="nil"/>
        <w:left w:val="nil"/>
        <w:bottom w:val="nil"/>
        <w:right w:val="nil"/>
        <w:between w:val="nil"/>
      </w:pBdr>
      <w:tabs>
        <w:tab w:val="center" w:pos="4320"/>
        <w:tab w:val="right" w:pos="8640"/>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84A"/>
    <w:rsid w:val="000D1B9D"/>
    <w:rsid w:val="002171A2"/>
    <w:rsid w:val="002E4761"/>
    <w:rsid w:val="00355B1C"/>
    <w:rsid w:val="00380EAF"/>
    <w:rsid w:val="004A0BC9"/>
    <w:rsid w:val="004F5F26"/>
    <w:rsid w:val="00522E44"/>
    <w:rsid w:val="0069384A"/>
    <w:rsid w:val="007D2A7F"/>
    <w:rsid w:val="007F49A6"/>
    <w:rsid w:val="00A931AD"/>
    <w:rsid w:val="00AE686A"/>
    <w:rsid w:val="00BA7741"/>
    <w:rsid w:val="00BB2778"/>
    <w:rsid w:val="00C22988"/>
    <w:rsid w:val="00C42DE5"/>
    <w:rsid w:val="00C54D0D"/>
    <w:rsid w:val="00E81AB3"/>
    <w:rsid w:val="00EF3F1C"/>
    <w:rsid w:val="00F5371C"/>
    <w:rsid w:val="00F91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4ECDB"/>
  <w15:docId w15:val="{0E643B49-95C0-4292-A4F5-56C0ECCB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ind w:left="720" w:firstLine="720"/>
      <w:outlineLvl w:val="2"/>
    </w:pPr>
    <w:rPr>
      <w:sz w:val="24"/>
      <w:szCs w:val="24"/>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rPr>
  </w:style>
  <w:style w:type="paragraph" w:styleId="Heading9">
    <w:name w:val="heading 9"/>
    <w:basedOn w:val="Normal"/>
    <w:next w:val="Normal"/>
    <w:pPr>
      <w:keepNext/>
      <w:outlineLvl w:val="8"/>
    </w:pPr>
    <w:rPr>
      <w:rFonts w:ascii="Arial" w:hAnsi="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pPr>
    <w:rPr>
      <w:sz w:val="24"/>
      <w:szCs w:val="24"/>
      <w:lang w:val="es-ES" w:eastAsia="es-ES"/>
    </w:rPr>
  </w:style>
  <w:style w:type="character" w:styleId="Strong">
    <w:name w:val="Strong"/>
    <w:rPr>
      <w:b/>
      <w:bCs/>
      <w:w w:val="100"/>
      <w:position w:val="-1"/>
      <w:effect w:val="none"/>
      <w:vertAlign w:val="baseline"/>
      <w:cs w:val="0"/>
      <w:em w:val="none"/>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styleId="UnresolvedMention">
    <w:name w:val="Unresolved Mention"/>
    <w:basedOn w:val="DefaultParagraphFont"/>
    <w:uiPriority w:val="99"/>
    <w:semiHidden/>
    <w:unhideWhenUsed/>
    <w:rsid w:val="00B700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orms.gle/FjmY9o9qYhoX3j368" TargetMode="External"/><Relationship Id="rId18" Type="http://schemas.openxmlformats.org/officeDocument/2006/relationships/hyperlink" Target="https://forms.gle/ZwdeFnN5gFMkw7718" TargetMode="External"/><Relationship Id="rId26" Type="http://schemas.openxmlformats.org/officeDocument/2006/relationships/hyperlink" Target="https://wla.hallco.org/" TargetMode="External"/><Relationship Id="rId21" Type="http://schemas.openxmlformats.org/officeDocument/2006/relationships/hyperlink" Target="https://forms.gle/FjmY9o9qYhoX3j368" TargetMode="External"/><Relationship Id="rId34" Type="http://schemas.openxmlformats.org/officeDocument/2006/relationships/footer" Target="footer2.xml"/><Relationship Id="rId7" Type="http://schemas.openxmlformats.org/officeDocument/2006/relationships/hyperlink" Target="https://forms.gle/vygyh5WMYzVh1Ea99" TargetMode="External"/><Relationship Id="rId12" Type="http://schemas.openxmlformats.org/officeDocument/2006/relationships/hyperlink" Target="https://forms.gle/f7QFHDnctugdB77Y9" TargetMode="External"/><Relationship Id="rId17" Type="http://schemas.openxmlformats.org/officeDocument/2006/relationships/hyperlink" Target="https://forms.gle/3Ldw6kgecAFGc7Ph6" TargetMode="External"/><Relationship Id="rId25" Type="http://schemas.openxmlformats.org/officeDocument/2006/relationships/hyperlink" Target="https://ees.hallco.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orms.gle/1dG9k6QDHKefcReq6" TargetMode="External"/><Relationship Id="rId20" Type="http://schemas.openxmlformats.org/officeDocument/2006/relationships/hyperlink" Target="https://forms.gle/f7QFHDnctugdB77Y9" TargetMode="External"/><Relationship Id="rId29" Type="http://schemas.openxmlformats.org/officeDocument/2006/relationships/hyperlink" Target="https://shes.hallco.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orms.gle/667bRrfkEcW2wJyb6" TargetMode="External"/><Relationship Id="rId24" Type="http://schemas.openxmlformats.org/officeDocument/2006/relationships/hyperlink" Target="https://lhes.hallco.org/"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orms.gle/vygyh5WMYzVh1Ea99" TargetMode="External"/><Relationship Id="rId23" Type="http://schemas.openxmlformats.org/officeDocument/2006/relationships/hyperlink" Target="https://cwes.hallco.org/" TargetMode="External"/><Relationship Id="rId28" Type="http://schemas.openxmlformats.org/officeDocument/2006/relationships/hyperlink" Target="https://ses.hallco.org/" TargetMode="External"/><Relationship Id="rId36" Type="http://schemas.openxmlformats.org/officeDocument/2006/relationships/footer" Target="footer3.xml"/><Relationship Id="rId10" Type="http://schemas.openxmlformats.org/officeDocument/2006/relationships/hyperlink" Target="https://forms.gle/ZwdeFnN5gFMkw7718" TargetMode="External"/><Relationship Id="rId19" Type="http://schemas.openxmlformats.org/officeDocument/2006/relationships/hyperlink" Target="https://forms.gle/667bRrfkEcW2wJyb6"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orms.gle/3Ldw6kgecAFGc7Ph6" TargetMode="External"/><Relationship Id="rId14" Type="http://schemas.openxmlformats.org/officeDocument/2006/relationships/hyperlink" Target="https://forms.gle/3ieiDhc8p4DxGEnf9" TargetMode="External"/><Relationship Id="rId22" Type="http://schemas.openxmlformats.org/officeDocument/2006/relationships/hyperlink" Target="https://forms.gle/3ieiDhc8p4DxGEnf9" TargetMode="External"/><Relationship Id="rId27" Type="http://schemas.openxmlformats.org/officeDocument/2006/relationships/hyperlink" Target="https://des.hallco.org/" TargetMode="External"/><Relationship Id="rId30" Type="http://schemas.openxmlformats.org/officeDocument/2006/relationships/hyperlink" Target="http://tes.hallco.org/" TargetMode="External"/><Relationship Id="rId35" Type="http://schemas.openxmlformats.org/officeDocument/2006/relationships/header" Target="header3.xml"/><Relationship Id="rId8" Type="http://schemas.openxmlformats.org/officeDocument/2006/relationships/hyperlink" Target="https://forms.gle/1dG9k6QDHKefcReq6"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QrveuDSoPkDpKBU2nTMpDe5ZyQ==">CgMxLjAaHwoBMBIaChgICVIUChJ0YWJsZS43Z2QzNWMzazR1d2UaHwoBMRIaChgICVIUChJ0YWJsZS5oMjFtYW03M2l2a2IyCWguMzBqMHpsbDIJaC4xZm9iOXRlMgloLjN6bnlzaDcyDmguODh5aTFzdXBzYnM1Mg5oLjZwNjl6dTRlaGphbzIOaC5heG1wbTRwaDNnY2MyDmguZWFjdWJmbnBja3l2OAByITFncFBqelA5SjFMR0Y1cHJVRXB6YUVUemFJRDAzZ01VQg==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1026</Words>
  <Characters>5675</Characters>
  <Application>Microsoft Office Word</Application>
  <DocSecurity>4</DocSecurity>
  <Lines>225</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 Parks</dc:creator>
  <cp:lastModifiedBy>Odell, Paige</cp:lastModifiedBy>
  <cp:revision>2</cp:revision>
  <dcterms:created xsi:type="dcterms:W3CDTF">2026-01-06T01:13:00Z</dcterms:created>
  <dcterms:modified xsi:type="dcterms:W3CDTF">2026-01-06T01:13:00Z</dcterms:modified>
</cp:coreProperties>
</file>